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B5D" w:rsidRPr="00003B5D" w:rsidRDefault="00003B5D" w:rsidP="00003B5D">
      <w:pPr>
        <w:pStyle w:val="a3"/>
        <w:jc w:val="left"/>
        <w:rPr>
          <w:rFonts w:hint="eastAsia"/>
          <w:sz w:val="28"/>
          <w:szCs w:val="28"/>
        </w:rPr>
      </w:pPr>
      <w:r w:rsidRPr="00003B5D">
        <w:rPr>
          <w:rFonts w:hint="eastAsia"/>
          <w:sz w:val="28"/>
          <w:szCs w:val="28"/>
        </w:rPr>
        <w:t>附件</w:t>
      </w:r>
      <w:r w:rsidRPr="00003B5D">
        <w:rPr>
          <w:rFonts w:hint="eastAsia"/>
          <w:sz w:val="28"/>
          <w:szCs w:val="28"/>
        </w:rPr>
        <w:t>2</w:t>
      </w:r>
    </w:p>
    <w:p w:rsidR="005659D2" w:rsidRPr="00003B5D" w:rsidRDefault="00003B5D" w:rsidP="00003B5D">
      <w:pPr>
        <w:pStyle w:val="a3"/>
        <w:rPr>
          <w:sz w:val="44"/>
          <w:szCs w:val="44"/>
        </w:rPr>
      </w:pPr>
      <w:r w:rsidRPr="00003B5D">
        <w:rPr>
          <w:rFonts w:hint="eastAsia"/>
          <w:sz w:val="44"/>
          <w:szCs w:val="44"/>
        </w:rPr>
        <w:t>授权委托书</w:t>
      </w:r>
    </w:p>
    <w:p w:rsidR="005659D2" w:rsidRDefault="00003B5D">
      <w:pPr>
        <w:spacing w:line="560" w:lineRule="exact"/>
        <w:rPr>
          <w:rFonts w:ascii="仿宋_GB2312" w:eastAsia="仿宋_GB2312" w:hAnsi="仿宋" w:cs="仿宋"/>
          <w:sz w:val="32"/>
          <w:szCs w:val="32"/>
        </w:rPr>
      </w:pPr>
      <w:r>
        <w:rPr>
          <w:rFonts w:ascii="仿宋_GB2312" w:eastAsia="仿宋_GB2312" w:hAnsi="仿宋" w:cs="仿宋" w:hint="eastAsia"/>
          <w:sz w:val="32"/>
          <w:szCs w:val="32"/>
        </w:rPr>
        <w:t>北京世</w:t>
      </w:r>
      <w:bookmarkStart w:id="0" w:name="_GoBack"/>
      <w:bookmarkEnd w:id="0"/>
      <w:r>
        <w:rPr>
          <w:rFonts w:ascii="仿宋_GB2312" w:eastAsia="仿宋_GB2312" w:hAnsi="仿宋" w:cs="仿宋" w:hint="eastAsia"/>
          <w:sz w:val="32"/>
          <w:szCs w:val="32"/>
        </w:rPr>
        <w:t>界园艺博览会事务协调局：</w:t>
      </w:r>
    </w:p>
    <w:p w:rsidR="005659D2" w:rsidRDefault="00003B5D">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本人</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（印刷体姓名、职务）系</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（应征人</w:t>
      </w:r>
      <w:r>
        <w:rPr>
          <w:rFonts w:ascii="仿宋_GB2312" w:eastAsia="仿宋_GB2312" w:hAnsi="仿宋" w:cs="仿宋" w:hint="eastAsia"/>
          <w:sz w:val="32"/>
          <w:szCs w:val="32"/>
        </w:rPr>
        <w:t>名称）的法定代表人，现授权委托</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w:t>
      </w:r>
      <w:r>
        <w:rPr>
          <w:rFonts w:ascii="仿宋_GB2312" w:eastAsia="仿宋_GB2312" w:hAnsi="仿宋" w:cs="仿宋" w:hint="eastAsia"/>
          <w:sz w:val="32"/>
          <w:szCs w:val="32"/>
        </w:rPr>
        <w:t>应征人</w:t>
      </w:r>
      <w:r>
        <w:rPr>
          <w:rFonts w:ascii="仿宋_GB2312" w:eastAsia="仿宋_GB2312" w:hAnsi="仿宋" w:cs="仿宋" w:hint="eastAsia"/>
          <w:sz w:val="32"/>
          <w:szCs w:val="32"/>
        </w:rPr>
        <w:t>内设</w:t>
      </w:r>
      <w:r>
        <w:rPr>
          <w:rFonts w:ascii="仿宋_GB2312" w:eastAsia="仿宋_GB2312" w:hAnsi="仿宋" w:cs="仿宋" w:hint="eastAsia"/>
          <w:sz w:val="32"/>
          <w:szCs w:val="32"/>
        </w:rPr>
        <w:t>机构名称）的</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（印刷体姓名）为本应征人</w:t>
      </w:r>
      <w:r>
        <w:rPr>
          <w:rFonts w:ascii="仿宋_GB2312" w:eastAsia="仿宋_GB2312" w:hAnsi="仿宋" w:cs="仿宋" w:hint="eastAsia"/>
          <w:sz w:val="32"/>
          <w:szCs w:val="32"/>
        </w:rPr>
        <w:t>的授权代表，以本应征人</w:t>
      </w:r>
      <w:r>
        <w:rPr>
          <w:rFonts w:ascii="仿宋_GB2312" w:eastAsia="仿宋_GB2312" w:hAnsi="仿宋" w:cs="仿宋" w:hint="eastAsia"/>
          <w:sz w:val="32"/>
          <w:szCs w:val="32"/>
        </w:rPr>
        <w:t>的名义，代表本应征人</w:t>
      </w:r>
      <w:r>
        <w:rPr>
          <w:rFonts w:ascii="仿宋_GB2312" w:eastAsia="仿宋_GB2312" w:hAnsi="仿宋" w:cs="仿宋" w:hint="eastAsia"/>
          <w:sz w:val="32"/>
          <w:szCs w:val="32"/>
        </w:rPr>
        <w:t>参加</w:t>
      </w:r>
      <w:r>
        <w:rPr>
          <w:rFonts w:ascii="仿宋_GB2312" w:eastAsia="仿宋_GB2312" w:hAnsi="仿宋" w:cs="仿宋" w:hint="eastAsia"/>
          <w:sz w:val="32"/>
          <w:szCs w:val="32"/>
        </w:rPr>
        <w:t>2019</w:t>
      </w:r>
      <w:r>
        <w:rPr>
          <w:rFonts w:ascii="仿宋_GB2312" w:eastAsia="仿宋_GB2312" w:hAnsi="仿宋" w:cs="仿宋" w:hint="eastAsia"/>
          <w:sz w:val="32"/>
          <w:szCs w:val="32"/>
        </w:rPr>
        <w:t>年中国北京世界园艺博览会向参展者推荐服务供应商征集活动。</w:t>
      </w:r>
    </w:p>
    <w:p w:rsidR="005659D2" w:rsidRDefault="00003B5D">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授权代表在参与本征集活动的全过程中所签署的一切相关文件和处理的一切相关事务，均为代表本应征人</w:t>
      </w:r>
      <w:r>
        <w:rPr>
          <w:rFonts w:ascii="仿宋_GB2312" w:eastAsia="仿宋_GB2312" w:hAnsi="仿宋" w:cs="仿宋" w:hint="eastAsia"/>
          <w:sz w:val="32"/>
          <w:szCs w:val="32"/>
        </w:rPr>
        <w:t>的行为，对本应征人</w:t>
      </w:r>
      <w:r>
        <w:rPr>
          <w:rFonts w:ascii="仿宋_GB2312" w:eastAsia="仿宋_GB2312" w:hAnsi="仿宋" w:cs="仿宋" w:hint="eastAsia"/>
          <w:sz w:val="32"/>
          <w:szCs w:val="32"/>
        </w:rPr>
        <w:t>具有完全的法律效力。本应征人</w:t>
      </w:r>
      <w:r>
        <w:rPr>
          <w:rFonts w:ascii="仿宋_GB2312" w:eastAsia="仿宋_GB2312" w:hAnsi="仿宋" w:cs="仿宋" w:hint="eastAsia"/>
          <w:sz w:val="32"/>
          <w:szCs w:val="32"/>
        </w:rPr>
        <w:t>将承担授权代表上述行为所产生的全部法律责任。</w:t>
      </w:r>
    </w:p>
    <w:p w:rsidR="005659D2" w:rsidRDefault="00003B5D">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本应征人</w:t>
      </w:r>
      <w:r>
        <w:rPr>
          <w:rFonts w:ascii="仿宋_GB2312" w:eastAsia="仿宋_GB2312" w:hAnsi="仿宋" w:cs="仿宋" w:hint="eastAsia"/>
          <w:sz w:val="32"/>
          <w:szCs w:val="32"/>
        </w:rPr>
        <w:t>此项授权已取得本应征人</w:t>
      </w:r>
      <w:r>
        <w:rPr>
          <w:rFonts w:ascii="仿宋_GB2312" w:eastAsia="仿宋_GB2312" w:hAnsi="仿宋" w:cs="仿宋" w:hint="eastAsia"/>
          <w:sz w:val="32"/>
          <w:szCs w:val="32"/>
        </w:rPr>
        <w:t>内部权力机构的所有必要授权。授权代表无权委托其他任何第三人从事上述授权范围内的行为。</w:t>
      </w:r>
    </w:p>
    <w:p w:rsidR="005659D2" w:rsidRDefault="00003B5D">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本授权书为不可撤销的授权，一经签署立即生效。</w:t>
      </w:r>
    </w:p>
    <w:p w:rsidR="005659D2" w:rsidRDefault="00003B5D">
      <w:pPr>
        <w:spacing w:line="560" w:lineRule="exact"/>
        <w:rPr>
          <w:rFonts w:ascii="仿宋_GB2312" w:eastAsia="仿宋_GB2312" w:hAnsi="仿宋" w:cs="仿宋"/>
          <w:sz w:val="32"/>
          <w:szCs w:val="32"/>
        </w:rPr>
      </w:pP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特此授权。</w:t>
      </w:r>
    </w:p>
    <w:p w:rsidR="005659D2" w:rsidRDefault="00003B5D">
      <w:pPr>
        <w:spacing w:line="560" w:lineRule="exact"/>
        <w:rPr>
          <w:rFonts w:ascii="仿宋_GB2312" w:eastAsia="仿宋_GB2312" w:hAnsi="仿宋" w:cs="仿宋"/>
          <w:sz w:val="32"/>
          <w:szCs w:val="32"/>
        </w:rPr>
      </w:pP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应征人</w:t>
      </w:r>
      <w:r>
        <w:rPr>
          <w:rFonts w:ascii="仿宋_GB2312" w:eastAsia="仿宋_GB2312" w:hAnsi="仿宋" w:cs="仿宋" w:hint="eastAsia"/>
          <w:sz w:val="32"/>
          <w:szCs w:val="32"/>
        </w:rPr>
        <w:t>（加盖公章）：</w:t>
      </w:r>
    </w:p>
    <w:p w:rsidR="005659D2" w:rsidRDefault="00003B5D">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授权代表姓名（印刷体）：</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职务：</w:t>
      </w:r>
    </w:p>
    <w:p w:rsidR="005659D2" w:rsidRDefault="00003B5D">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身份证号码：                   </w:t>
      </w:r>
      <w:r>
        <w:rPr>
          <w:rFonts w:ascii="仿宋_GB2312" w:eastAsia="仿宋_GB2312" w:hAnsi="仿宋" w:cs="仿宋" w:hint="eastAsia"/>
          <w:sz w:val="32"/>
          <w:szCs w:val="32"/>
        </w:rPr>
        <w:t>住址：</w:t>
      </w:r>
    </w:p>
    <w:p w:rsidR="005659D2" w:rsidRDefault="00003B5D">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授权代表签字：                 </w:t>
      </w:r>
      <w:r>
        <w:rPr>
          <w:rFonts w:ascii="仿宋_GB2312" w:eastAsia="仿宋_GB2312" w:hAnsi="仿宋" w:cs="仿宋" w:hint="eastAsia"/>
          <w:sz w:val="32"/>
          <w:szCs w:val="32"/>
        </w:rPr>
        <w:t>法定代表人签字：</w:t>
      </w:r>
    </w:p>
    <w:p w:rsidR="005659D2" w:rsidRDefault="00003B5D">
      <w:r>
        <w:rPr>
          <w:rFonts w:ascii="仿宋_GB2312" w:eastAsia="仿宋_GB2312" w:hAnsi="仿宋" w:cs="仿宋" w:hint="eastAsia"/>
          <w:sz w:val="32"/>
          <w:szCs w:val="32"/>
        </w:rPr>
        <w:t xml:space="preserve">                               </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年</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月</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日</w:t>
      </w:r>
    </w:p>
    <w:sectPr w:rsidR="005659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7A642A"/>
    <w:rsid w:val="00003B5D"/>
    <w:rsid w:val="005659D2"/>
    <w:rsid w:val="577A6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003B5D"/>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rsid w:val="00003B5D"/>
    <w:rPr>
      <w:rFonts w:asciiTheme="majorHAnsi" w:eastAsia="宋体"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003B5D"/>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rsid w:val="00003B5D"/>
    <w:rPr>
      <w:rFonts w:asciiTheme="majorHAnsi" w:eastAsia="宋体"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76</Words>
  <Characters>434</Characters>
  <Application>Microsoft Office Word</Application>
  <DocSecurity>0</DocSecurity>
  <Lines>3</Lines>
  <Paragraphs>1</Paragraphs>
  <ScaleCrop>false</ScaleCrop>
  <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2017-03-28T08:22:00Z</dcterms:created>
  <dcterms:modified xsi:type="dcterms:W3CDTF">2017-04-07T07:36:00Z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