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10" w:rsidRDefault="00512210"/>
    <w:p w:rsidR="00512210" w:rsidRDefault="00512210"/>
    <w:p w:rsidR="00512210" w:rsidRDefault="00512210"/>
    <w:p w:rsidR="00512210" w:rsidRDefault="00512210"/>
    <w:p w:rsidR="00512210" w:rsidRDefault="00512210"/>
    <w:p w:rsidR="00512210" w:rsidRDefault="00512210">
      <w:pPr>
        <w:jc w:val="center"/>
        <w:rPr>
          <w:b/>
          <w:sz w:val="72"/>
        </w:rPr>
      </w:pPr>
      <w:r>
        <w:rPr>
          <w:rFonts w:hint="eastAsia"/>
          <w:sz w:val="72"/>
        </w:rPr>
        <w:t xml:space="preserve"> </w:t>
      </w:r>
      <w:r>
        <w:rPr>
          <w:rFonts w:hint="eastAsia"/>
          <w:b/>
          <w:sz w:val="72"/>
        </w:rPr>
        <w:t>中国公共关系协会</w:t>
      </w:r>
    </w:p>
    <w:p w:rsidR="00512210" w:rsidRDefault="00C721DE">
      <w:pPr>
        <w:jc w:val="center"/>
        <w:rPr>
          <w:sz w:val="72"/>
        </w:rPr>
      </w:pPr>
      <w:r>
        <w:rPr>
          <w:rFonts w:hint="eastAsia"/>
          <w:b/>
          <w:sz w:val="72"/>
        </w:rPr>
        <w:t>单位</w:t>
      </w:r>
      <w:r w:rsidR="00512210">
        <w:rPr>
          <w:rFonts w:hint="eastAsia"/>
          <w:b/>
          <w:sz w:val="72"/>
        </w:rPr>
        <w:t>会员申请表</w:t>
      </w:r>
    </w:p>
    <w:p w:rsidR="00512210" w:rsidRDefault="00512210">
      <w:pPr>
        <w:jc w:val="center"/>
        <w:rPr>
          <w:sz w:val="72"/>
        </w:rPr>
      </w:pPr>
    </w:p>
    <w:p w:rsidR="00512210" w:rsidRDefault="00512210">
      <w:pPr>
        <w:jc w:val="center"/>
        <w:rPr>
          <w:sz w:val="72"/>
        </w:rPr>
      </w:pPr>
    </w:p>
    <w:p w:rsidR="00512210" w:rsidRDefault="00512210">
      <w:pPr>
        <w:jc w:val="center"/>
        <w:rPr>
          <w:sz w:val="72"/>
        </w:rPr>
      </w:pPr>
    </w:p>
    <w:p w:rsidR="00512210" w:rsidRDefault="00512210">
      <w:pPr>
        <w:jc w:val="center"/>
        <w:rPr>
          <w:sz w:val="72"/>
        </w:rPr>
      </w:pPr>
    </w:p>
    <w:p w:rsidR="00512210" w:rsidRDefault="00512210">
      <w:pPr>
        <w:jc w:val="center"/>
        <w:rPr>
          <w:sz w:val="72"/>
        </w:rPr>
      </w:pPr>
    </w:p>
    <w:p w:rsidR="00512210" w:rsidRDefault="00512210">
      <w:pPr>
        <w:jc w:val="center"/>
        <w:rPr>
          <w:sz w:val="72"/>
        </w:rPr>
      </w:pPr>
    </w:p>
    <w:p w:rsidR="00512210" w:rsidRDefault="00512210">
      <w:pPr>
        <w:jc w:val="center"/>
        <w:rPr>
          <w:sz w:val="72"/>
        </w:rPr>
      </w:pPr>
    </w:p>
    <w:p w:rsidR="00512210" w:rsidRDefault="00512210">
      <w:pPr>
        <w:rPr>
          <w:sz w:val="48"/>
        </w:rPr>
      </w:pPr>
    </w:p>
    <w:p w:rsidR="00512210" w:rsidRDefault="00512210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20</w:t>
      </w:r>
      <w:r w:rsidR="00C721DE">
        <w:rPr>
          <w:rFonts w:hint="eastAsia"/>
          <w:b/>
          <w:sz w:val="48"/>
        </w:rPr>
        <w:t>2</w:t>
      </w:r>
      <w:r w:rsidR="00FA5122"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年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月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日</w:t>
      </w:r>
    </w:p>
    <w:p w:rsidR="00512210" w:rsidRDefault="00512210">
      <w:pPr>
        <w:jc w:val="center"/>
        <w:rPr>
          <w:b/>
          <w:sz w:val="72"/>
        </w:rPr>
      </w:pPr>
      <w:r>
        <w:rPr>
          <w:rFonts w:hint="eastAsia"/>
          <w:b/>
          <w:sz w:val="48"/>
        </w:rPr>
        <w:t>中国</w:t>
      </w:r>
      <w:r>
        <w:rPr>
          <w:rFonts w:hint="eastAsia"/>
          <w:b/>
          <w:sz w:val="48"/>
        </w:rPr>
        <w:t xml:space="preserve"> </w:t>
      </w:r>
      <w:r>
        <w:rPr>
          <w:rFonts w:ascii="宋体" w:hAnsi="宋体" w:hint="eastAsia"/>
          <w:b/>
          <w:sz w:val="48"/>
        </w:rPr>
        <w:t>·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北京</w:t>
      </w:r>
      <w:r>
        <w:rPr>
          <w:rFonts w:hint="eastAsia"/>
          <w:b/>
          <w:sz w:val="48"/>
        </w:rPr>
        <w:t xml:space="preserve"> </w:t>
      </w:r>
    </w:p>
    <w:p w:rsidR="00512210" w:rsidRDefault="00512210">
      <w:pPr>
        <w:jc w:val="center"/>
        <w:rPr>
          <w:sz w:val="72"/>
        </w:rPr>
      </w:pPr>
    </w:p>
    <w:p w:rsidR="00512210" w:rsidRDefault="00512210">
      <w:pPr>
        <w:rPr>
          <w:sz w:val="72"/>
        </w:rPr>
      </w:pPr>
    </w:p>
    <w:p w:rsidR="00512210" w:rsidRDefault="00512210">
      <w:pPr>
        <w:ind w:firstLineChars="100" w:firstLine="442"/>
        <w:rPr>
          <w:b/>
          <w:sz w:val="18"/>
        </w:rPr>
      </w:pPr>
      <w:r>
        <w:rPr>
          <w:rFonts w:hint="eastAsia"/>
          <w:b/>
          <w:sz w:val="44"/>
        </w:rPr>
        <w:lastRenderedPageBreak/>
        <w:t>中国公共关系协会</w:t>
      </w:r>
      <w:r w:rsidR="003634D7">
        <w:rPr>
          <w:rFonts w:hint="eastAsia"/>
          <w:b/>
          <w:sz w:val="44"/>
        </w:rPr>
        <w:t>单位</w:t>
      </w:r>
      <w:r>
        <w:rPr>
          <w:rFonts w:hint="eastAsia"/>
          <w:b/>
          <w:sz w:val="44"/>
        </w:rPr>
        <w:t>会员申请表</w:t>
      </w:r>
      <w:r>
        <w:rPr>
          <w:rFonts w:hint="eastAsia"/>
          <w:b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593"/>
        <w:gridCol w:w="1065"/>
        <w:gridCol w:w="750"/>
        <w:gridCol w:w="1215"/>
        <w:gridCol w:w="720"/>
        <w:gridCol w:w="1475"/>
      </w:tblGrid>
      <w:tr w:rsidR="00512210">
        <w:trPr>
          <w:cantSplit/>
          <w:trHeight w:val="448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会员类型</w:t>
            </w:r>
          </w:p>
        </w:tc>
        <w:tc>
          <w:tcPr>
            <w:tcW w:w="3408" w:type="dxa"/>
            <w:gridSpan w:val="3"/>
            <w:vAlign w:val="center"/>
          </w:tcPr>
          <w:p w:rsidR="00512210" w:rsidRDefault="00512210" w:rsidP="003634D7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 w:rsidR="003634D7">
              <w:rPr>
                <w:rFonts w:hint="eastAsia"/>
              </w:rPr>
              <w:t>单位</w:t>
            </w:r>
            <w:r>
              <w:rPr>
                <w:rFonts w:hint="eastAsia"/>
              </w:rPr>
              <w:t>会员（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3410" w:type="dxa"/>
            <w:gridSpan w:val="3"/>
            <w:vAlign w:val="center"/>
          </w:tcPr>
          <w:p w:rsidR="00512210" w:rsidRDefault="00512210" w:rsidP="003634D7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</w:t>
            </w:r>
            <w:r w:rsidR="003634D7">
              <w:rPr>
                <w:rFonts w:hint="eastAsia"/>
              </w:rPr>
              <w:t>单位</w:t>
            </w:r>
            <w:r>
              <w:rPr>
                <w:rFonts w:hint="eastAsia"/>
              </w:rPr>
              <w:t>会员（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512210">
        <w:trPr>
          <w:cantSplit/>
          <w:trHeight w:val="467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604"/>
        </w:trPr>
        <w:tc>
          <w:tcPr>
            <w:tcW w:w="1704" w:type="dxa"/>
            <w:vAlign w:val="center"/>
          </w:tcPr>
          <w:p w:rsidR="00512210" w:rsidRDefault="00512210">
            <w:pPr>
              <w:ind w:firstLineChars="200" w:firstLine="420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注册资金</w:t>
            </w:r>
          </w:p>
          <w:p w:rsidR="00512210" w:rsidRDefault="0051221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604"/>
        </w:trPr>
        <w:tc>
          <w:tcPr>
            <w:tcW w:w="1704" w:type="dxa"/>
            <w:vAlign w:val="center"/>
          </w:tcPr>
          <w:p w:rsidR="00512210" w:rsidRDefault="00512210">
            <w:r>
              <w:rPr>
                <w:rFonts w:hint="eastAsia"/>
              </w:rPr>
              <w:t>通讯地址及邮编</w:t>
            </w:r>
          </w:p>
        </w:tc>
        <w:tc>
          <w:tcPr>
            <w:tcW w:w="6818" w:type="dxa"/>
            <w:gridSpan w:val="6"/>
          </w:tcPr>
          <w:p w:rsidR="00512210" w:rsidRDefault="00512210"/>
        </w:tc>
      </w:tr>
      <w:tr w:rsidR="00512210">
        <w:trPr>
          <w:cantSplit/>
          <w:trHeight w:val="323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593" w:type="dxa"/>
            <w:vAlign w:val="center"/>
          </w:tcPr>
          <w:p w:rsidR="00512210" w:rsidRDefault="00512210">
            <w:pPr>
              <w:jc w:val="center"/>
            </w:pPr>
          </w:p>
        </w:tc>
        <w:tc>
          <w:tcPr>
            <w:tcW w:w="1065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</w:p>
        </w:tc>
        <w:tc>
          <w:tcPr>
            <w:tcW w:w="720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75" w:type="dxa"/>
          </w:tcPr>
          <w:p w:rsidR="00512210" w:rsidRDefault="00512210"/>
        </w:tc>
      </w:tr>
      <w:tr w:rsidR="00512210">
        <w:trPr>
          <w:cantSplit/>
          <w:trHeight w:val="459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93" w:type="dxa"/>
            <w:vAlign w:val="center"/>
          </w:tcPr>
          <w:p w:rsidR="00512210" w:rsidRDefault="00512210">
            <w:pPr>
              <w:jc w:val="center"/>
            </w:pPr>
          </w:p>
        </w:tc>
        <w:tc>
          <w:tcPr>
            <w:tcW w:w="1065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单位传真</w:t>
            </w:r>
          </w:p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</w:p>
        </w:tc>
        <w:tc>
          <w:tcPr>
            <w:tcW w:w="720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1475" w:type="dxa"/>
          </w:tcPr>
          <w:p w:rsidR="00512210" w:rsidRDefault="00512210"/>
        </w:tc>
      </w:tr>
      <w:tr w:rsidR="00512210">
        <w:trPr>
          <w:cantSplit/>
          <w:trHeight w:val="451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所在部门及职务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457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452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849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司</w:t>
            </w:r>
          </w:p>
          <w:p w:rsidR="00512210" w:rsidRDefault="00512210">
            <w:pPr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营</w:t>
            </w:r>
          </w:p>
          <w:p w:rsidR="00512210" w:rsidRDefault="00512210">
            <w:pPr>
              <w:jc w:val="center"/>
            </w:pPr>
            <w:r>
              <w:rPr>
                <w:rFonts w:hint="eastAsia"/>
              </w:rPr>
              <w:t>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围</w:t>
            </w:r>
          </w:p>
        </w:tc>
        <w:tc>
          <w:tcPr>
            <w:tcW w:w="6818" w:type="dxa"/>
            <w:gridSpan w:val="6"/>
          </w:tcPr>
          <w:p w:rsidR="00512210" w:rsidRDefault="00512210"/>
        </w:tc>
      </w:tr>
      <w:tr w:rsidR="00512210">
        <w:trPr>
          <w:cantSplit/>
          <w:trHeight w:val="461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上年营业额</w:t>
            </w:r>
          </w:p>
        </w:tc>
        <w:tc>
          <w:tcPr>
            <w:tcW w:w="2658" w:type="dxa"/>
            <w:gridSpan w:val="2"/>
            <w:vAlign w:val="center"/>
          </w:tcPr>
          <w:p w:rsidR="00512210" w:rsidRDefault="00512210">
            <w:pPr>
              <w:jc w:val="left"/>
            </w:pPr>
          </w:p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上年利税额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1638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企业曾经获得的奖项、荣誉及参与过的公共关系活动</w:t>
            </w:r>
          </w:p>
        </w:tc>
        <w:tc>
          <w:tcPr>
            <w:tcW w:w="6818" w:type="dxa"/>
            <w:gridSpan w:val="6"/>
          </w:tcPr>
          <w:p w:rsidR="00512210" w:rsidRDefault="00512210"/>
        </w:tc>
      </w:tr>
      <w:tr w:rsidR="00512210">
        <w:trPr>
          <w:cantSplit/>
          <w:trHeight w:val="465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1347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申请单位</w:t>
            </w:r>
          </w:p>
          <w:p w:rsidR="00512210" w:rsidRDefault="00512210">
            <w:pPr>
              <w:jc w:val="center"/>
            </w:pPr>
            <w:r>
              <w:rPr>
                <w:rFonts w:hint="eastAsia"/>
              </w:rPr>
              <w:t>负责人签字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申请单位签章</w:t>
            </w:r>
          </w:p>
          <w:p w:rsidR="00512210" w:rsidRDefault="00512210">
            <w:pPr>
              <w:jc w:val="center"/>
            </w:pPr>
            <w:r>
              <w:rPr>
                <w:rFonts w:hint="eastAsia"/>
              </w:rPr>
              <w:t>（公章）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448"/>
        </w:trPr>
        <w:tc>
          <w:tcPr>
            <w:tcW w:w="8522" w:type="dxa"/>
            <w:gridSpan w:val="7"/>
          </w:tcPr>
          <w:p w:rsidR="00512210" w:rsidRDefault="00512210">
            <w:pPr>
              <w:ind w:firstLineChars="1300" w:firstLine="2730"/>
              <w:jc w:val="left"/>
            </w:pPr>
            <w:r>
              <w:rPr>
                <w:rFonts w:hint="eastAsia"/>
              </w:rPr>
              <w:t>以下内容由中国公共关系协会填写</w:t>
            </w:r>
          </w:p>
        </w:tc>
      </w:tr>
      <w:tr w:rsidR="00512210">
        <w:trPr>
          <w:cantSplit/>
          <w:trHeight w:val="448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收到申请日期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入会费缴纳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  <w:tr w:rsidR="00512210">
        <w:trPr>
          <w:cantSplit/>
          <w:trHeight w:val="461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512210" w:rsidRDefault="00512210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批</w:t>
            </w:r>
          </w:p>
          <w:p w:rsidR="00512210" w:rsidRDefault="00512210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6818" w:type="dxa"/>
            <w:gridSpan w:val="6"/>
          </w:tcPr>
          <w:p w:rsidR="00512210" w:rsidRDefault="00512210"/>
        </w:tc>
      </w:tr>
      <w:tr w:rsidR="00512210">
        <w:trPr>
          <w:cantSplit/>
          <w:trHeight w:val="461"/>
        </w:trPr>
        <w:tc>
          <w:tcPr>
            <w:tcW w:w="1704" w:type="dxa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会员编码</w:t>
            </w:r>
          </w:p>
        </w:tc>
        <w:tc>
          <w:tcPr>
            <w:tcW w:w="2658" w:type="dxa"/>
            <w:gridSpan w:val="2"/>
          </w:tcPr>
          <w:p w:rsidR="00512210" w:rsidRDefault="00512210"/>
        </w:tc>
        <w:tc>
          <w:tcPr>
            <w:tcW w:w="1965" w:type="dxa"/>
            <w:gridSpan w:val="2"/>
            <w:vAlign w:val="center"/>
          </w:tcPr>
          <w:p w:rsidR="00512210" w:rsidRDefault="00512210">
            <w:pPr>
              <w:jc w:val="center"/>
            </w:pPr>
            <w:r>
              <w:rPr>
                <w:rFonts w:hint="eastAsia"/>
              </w:rPr>
              <w:t>批准入会日期</w:t>
            </w:r>
          </w:p>
        </w:tc>
        <w:tc>
          <w:tcPr>
            <w:tcW w:w="2195" w:type="dxa"/>
            <w:gridSpan w:val="2"/>
          </w:tcPr>
          <w:p w:rsidR="00512210" w:rsidRDefault="00512210"/>
        </w:tc>
      </w:tr>
    </w:tbl>
    <w:p w:rsidR="00512210" w:rsidRDefault="00512210">
      <w:pPr>
        <w:jc w:val="left"/>
        <w:rPr>
          <w:sz w:val="18"/>
        </w:rPr>
      </w:pPr>
    </w:p>
    <w:p w:rsidR="00512210" w:rsidRDefault="00512210">
      <w:pPr>
        <w:jc w:val="left"/>
        <w:rPr>
          <w:sz w:val="40"/>
          <w:szCs w:val="28"/>
        </w:rPr>
      </w:pPr>
      <w:r>
        <w:rPr>
          <w:rFonts w:hint="eastAsia"/>
          <w:sz w:val="20"/>
          <w:szCs w:val="28"/>
        </w:rPr>
        <w:t>特别说明：如有信息</w:t>
      </w:r>
      <w:r w:rsidR="003634D7">
        <w:rPr>
          <w:rFonts w:hint="eastAsia"/>
          <w:sz w:val="20"/>
          <w:szCs w:val="28"/>
        </w:rPr>
        <w:t>不实，</w:t>
      </w:r>
      <w:r>
        <w:rPr>
          <w:rFonts w:hint="eastAsia"/>
          <w:sz w:val="20"/>
          <w:szCs w:val="28"/>
        </w:rPr>
        <w:t>中国公共关系协会有权取消会员</w:t>
      </w:r>
      <w:r w:rsidR="00D36869">
        <w:rPr>
          <w:rFonts w:hint="eastAsia"/>
          <w:sz w:val="20"/>
          <w:szCs w:val="28"/>
        </w:rPr>
        <w:t>申请</w:t>
      </w:r>
      <w:r>
        <w:rPr>
          <w:rFonts w:hint="eastAsia"/>
          <w:sz w:val="20"/>
          <w:szCs w:val="28"/>
        </w:rPr>
        <w:t>资格。</w:t>
      </w:r>
    </w:p>
    <w:p w:rsidR="00512210" w:rsidRDefault="00512210">
      <w:pPr>
        <w:jc w:val="center"/>
        <w:rPr>
          <w:b/>
          <w:sz w:val="44"/>
          <w:szCs w:val="44"/>
        </w:rPr>
      </w:pPr>
    </w:p>
    <w:p w:rsidR="00512210" w:rsidRDefault="003634D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单位</w:t>
      </w:r>
      <w:r w:rsidR="00512210">
        <w:rPr>
          <w:rFonts w:hint="eastAsia"/>
          <w:b/>
          <w:sz w:val="44"/>
          <w:szCs w:val="44"/>
        </w:rPr>
        <w:t>会员</w:t>
      </w:r>
    </w:p>
    <w:p w:rsidR="00512210" w:rsidRDefault="00512210"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会费标准及服务</w:t>
      </w:r>
      <w:r w:rsidR="003634D7">
        <w:rPr>
          <w:rFonts w:hint="eastAsia"/>
          <w:b/>
          <w:sz w:val="44"/>
          <w:szCs w:val="44"/>
        </w:rPr>
        <w:t>内容</w:t>
      </w:r>
    </w:p>
    <w:p w:rsidR="003634D7" w:rsidRPr="003634D7" w:rsidRDefault="003634D7" w:rsidP="003634D7">
      <w:pPr>
        <w:jc w:val="left"/>
        <w:rPr>
          <w:b/>
          <w:sz w:val="32"/>
          <w:szCs w:val="32"/>
        </w:rPr>
      </w:pPr>
      <w:r w:rsidRPr="003634D7">
        <w:rPr>
          <w:rFonts w:hint="eastAsia"/>
          <w:b/>
          <w:sz w:val="32"/>
          <w:szCs w:val="32"/>
        </w:rPr>
        <w:t>一、会费标准</w:t>
      </w:r>
    </w:p>
    <w:p w:rsidR="00512210" w:rsidRDefault="0051221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类</w:t>
      </w:r>
      <w:r w:rsidR="003634D7">
        <w:rPr>
          <w:rFonts w:hint="eastAsia"/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会员：企业。</w:t>
      </w:r>
      <w:r w:rsidR="003634D7">
        <w:rPr>
          <w:rFonts w:hint="eastAsia"/>
          <w:b/>
          <w:sz w:val="28"/>
          <w:szCs w:val="28"/>
        </w:rPr>
        <w:t>注册资金</w:t>
      </w:r>
      <w:r w:rsidR="003634D7">
        <w:rPr>
          <w:rFonts w:hint="eastAsia"/>
          <w:b/>
          <w:sz w:val="28"/>
          <w:szCs w:val="28"/>
        </w:rPr>
        <w:t>100</w:t>
      </w:r>
      <w:r w:rsidR="003634D7">
        <w:rPr>
          <w:rFonts w:hint="eastAsia"/>
          <w:b/>
          <w:sz w:val="28"/>
          <w:szCs w:val="28"/>
        </w:rPr>
        <w:t>万元及以上，</w:t>
      </w:r>
      <w:r>
        <w:rPr>
          <w:rFonts w:hint="eastAsia"/>
          <w:b/>
          <w:sz w:val="28"/>
          <w:szCs w:val="28"/>
        </w:rPr>
        <w:t>年收会费</w:t>
      </w:r>
      <w:r w:rsidR="003634D7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000</w:t>
      </w:r>
      <w:r>
        <w:rPr>
          <w:rFonts w:hint="eastAsia"/>
          <w:b/>
          <w:sz w:val="28"/>
          <w:szCs w:val="28"/>
        </w:rPr>
        <w:t>元。</w:t>
      </w:r>
    </w:p>
    <w:p w:rsidR="00512210" w:rsidRDefault="00512210">
      <w:pPr>
        <w:rPr>
          <w:b/>
          <w:sz w:val="28"/>
        </w:rPr>
      </w:pPr>
      <w:r>
        <w:rPr>
          <w:rFonts w:hint="eastAsia"/>
          <w:b/>
          <w:sz w:val="28"/>
          <w:szCs w:val="28"/>
        </w:rPr>
        <w:t>B</w:t>
      </w:r>
      <w:r w:rsidR="003634D7">
        <w:rPr>
          <w:rFonts w:hint="eastAsia"/>
          <w:b/>
          <w:sz w:val="28"/>
          <w:szCs w:val="28"/>
        </w:rPr>
        <w:t>类单位</w:t>
      </w:r>
      <w:r>
        <w:rPr>
          <w:rFonts w:hint="eastAsia"/>
          <w:b/>
          <w:sz w:val="28"/>
          <w:szCs w:val="28"/>
        </w:rPr>
        <w:t>会员：各省、自治区、直辖市及地方公关协会，行政、事业单位、公关行业组织、院校及研究机构</w:t>
      </w:r>
      <w:r w:rsidR="003634D7">
        <w:rPr>
          <w:rFonts w:hint="eastAsia"/>
          <w:b/>
          <w:sz w:val="28"/>
          <w:szCs w:val="28"/>
        </w:rPr>
        <w:t>，企业注册资金</w:t>
      </w:r>
      <w:r w:rsidR="003634D7">
        <w:rPr>
          <w:rFonts w:hint="eastAsia"/>
          <w:b/>
          <w:sz w:val="28"/>
          <w:szCs w:val="28"/>
        </w:rPr>
        <w:t>100</w:t>
      </w:r>
      <w:r w:rsidR="003634D7">
        <w:rPr>
          <w:rFonts w:hint="eastAsia"/>
          <w:b/>
          <w:sz w:val="28"/>
          <w:szCs w:val="28"/>
        </w:rPr>
        <w:t>万元以内，</w:t>
      </w:r>
      <w:r>
        <w:rPr>
          <w:rFonts w:hint="eastAsia"/>
          <w:b/>
          <w:sz w:val="28"/>
          <w:szCs w:val="28"/>
        </w:rPr>
        <w:t>年收会费</w:t>
      </w:r>
      <w:r w:rsidR="003634D7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000</w:t>
      </w:r>
      <w:r>
        <w:rPr>
          <w:rFonts w:hint="eastAsia"/>
          <w:b/>
          <w:sz w:val="28"/>
          <w:szCs w:val="28"/>
        </w:rPr>
        <w:t>元。</w:t>
      </w:r>
    </w:p>
    <w:p w:rsidR="00296F8E" w:rsidRPr="00296F8E" w:rsidRDefault="00296F8E" w:rsidP="00296F8E">
      <w:pPr>
        <w:ind w:left="321" w:hangingChars="100" w:hanging="321"/>
        <w:rPr>
          <w:rFonts w:ascii="宋体" w:hAnsi="宋体"/>
          <w:b/>
          <w:sz w:val="32"/>
          <w:szCs w:val="32"/>
        </w:rPr>
      </w:pPr>
      <w:r w:rsidRPr="00296F8E">
        <w:rPr>
          <w:rFonts w:ascii="宋体" w:hAnsi="宋体" w:hint="eastAsia"/>
          <w:b/>
          <w:sz w:val="32"/>
          <w:szCs w:val="32"/>
        </w:rPr>
        <w:t>二、服务内容</w:t>
      </w:r>
    </w:p>
    <w:p w:rsidR="00512210" w:rsidRDefault="00512210">
      <w:pPr>
        <w:ind w:left="280" w:hangingChars="100" w:hanging="280"/>
        <w:rPr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1.获得中国公共关系协会</w:t>
      </w:r>
      <w:r w:rsidR="003634D7"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 w:hint="eastAsia"/>
          <w:sz w:val="28"/>
          <w:szCs w:val="28"/>
        </w:rPr>
        <w:t>会员牌匾</w:t>
      </w:r>
      <w:r>
        <w:rPr>
          <w:rFonts w:ascii="宋体" w:hAnsi="宋体" w:hint="eastAsia"/>
          <w:color w:val="000000"/>
          <w:sz w:val="28"/>
          <w:szCs w:val="28"/>
        </w:rPr>
        <w:t>一块；</w:t>
      </w:r>
    </w:p>
    <w:p w:rsidR="00512210" w:rsidRDefault="0051221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2.可使用“中国公共关系协会</w:t>
      </w:r>
      <w:r w:rsidR="003634D7">
        <w:rPr>
          <w:rFonts w:ascii="宋体" w:hAnsi="宋体" w:hint="eastAsia"/>
          <w:color w:val="000000"/>
          <w:sz w:val="28"/>
          <w:szCs w:val="28"/>
        </w:rPr>
        <w:t>单位</w:t>
      </w:r>
      <w:r w:rsidR="003634D7">
        <w:rPr>
          <w:rFonts w:ascii="宋体" w:hAnsi="宋体" w:hint="eastAsia"/>
          <w:sz w:val="28"/>
          <w:szCs w:val="28"/>
        </w:rPr>
        <w:t>会员”名称作为本单位</w:t>
      </w:r>
      <w:r w:rsidR="00296F8E">
        <w:rPr>
          <w:rFonts w:ascii="宋体" w:hAnsi="宋体" w:hint="eastAsia"/>
          <w:sz w:val="28"/>
          <w:szCs w:val="28"/>
        </w:rPr>
        <w:t>宣传推广的主要内容之一</w:t>
      </w:r>
      <w:r w:rsidR="003634D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参加社会交往及企业经验交流；</w:t>
      </w:r>
    </w:p>
    <w:p w:rsidR="00512210" w:rsidRDefault="0051221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706347">
        <w:rPr>
          <w:rFonts w:ascii="宋体" w:hAnsi="宋体" w:hint="eastAsia"/>
          <w:sz w:val="28"/>
          <w:szCs w:val="28"/>
        </w:rPr>
        <w:t>协会可向政府主管部门反映</w:t>
      </w:r>
      <w:r>
        <w:rPr>
          <w:rFonts w:ascii="宋体" w:hAnsi="宋体" w:hint="eastAsia"/>
          <w:sz w:val="28"/>
          <w:szCs w:val="28"/>
        </w:rPr>
        <w:t>单位</w:t>
      </w:r>
      <w:r w:rsidR="00706347">
        <w:rPr>
          <w:rFonts w:ascii="宋体" w:hAnsi="宋体" w:hint="eastAsia"/>
          <w:sz w:val="28"/>
          <w:szCs w:val="28"/>
        </w:rPr>
        <w:t>会员的诉求，维护其</w:t>
      </w:r>
      <w:r>
        <w:rPr>
          <w:rFonts w:ascii="宋体" w:hAnsi="宋体" w:hint="eastAsia"/>
          <w:sz w:val="28"/>
          <w:szCs w:val="28"/>
        </w:rPr>
        <w:t>合法权益；</w:t>
      </w:r>
    </w:p>
    <w:p w:rsidR="00512210" w:rsidRDefault="00964C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512210">
        <w:rPr>
          <w:rFonts w:ascii="宋体" w:hAnsi="宋体" w:hint="eastAsia"/>
          <w:sz w:val="28"/>
          <w:szCs w:val="28"/>
        </w:rPr>
        <w:t>.</w:t>
      </w:r>
      <w:r w:rsidR="00706347">
        <w:rPr>
          <w:rFonts w:ascii="宋体" w:hAnsi="宋体" w:hint="eastAsia"/>
          <w:sz w:val="28"/>
          <w:szCs w:val="28"/>
        </w:rPr>
        <w:t>单位会员根据</w:t>
      </w:r>
      <w:r>
        <w:rPr>
          <w:rFonts w:ascii="宋体" w:hAnsi="宋体" w:hint="eastAsia"/>
          <w:sz w:val="28"/>
          <w:szCs w:val="28"/>
        </w:rPr>
        <w:t>资质和业务范围，</w:t>
      </w:r>
      <w:r w:rsidR="00706347">
        <w:rPr>
          <w:rFonts w:ascii="宋体" w:hAnsi="宋体" w:hint="eastAsia"/>
          <w:sz w:val="28"/>
          <w:szCs w:val="28"/>
        </w:rPr>
        <w:t>可</w:t>
      </w:r>
      <w:r w:rsidR="00296F8E">
        <w:rPr>
          <w:rFonts w:ascii="宋体" w:hAnsi="宋体" w:hint="eastAsia"/>
          <w:sz w:val="28"/>
          <w:szCs w:val="28"/>
        </w:rPr>
        <w:t>优先参与协会对外合作</w:t>
      </w:r>
      <w:r w:rsidR="00512210">
        <w:rPr>
          <w:rFonts w:ascii="宋体" w:hAnsi="宋体" w:hint="eastAsia"/>
          <w:sz w:val="28"/>
          <w:szCs w:val="28"/>
        </w:rPr>
        <w:t>项目；</w:t>
      </w:r>
    </w:p>
    <w:p w:rsidR="00512210" w:rsidRDefault="00964C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512210">
        <w:rPr>
          <w:rFonts w:ascii="宋体" w:hAnsi="宋体" w:hint="eastAsia"/>
          <w:sz w:val="28"/>
          <w:szCs w:val="28"/>
        </w:rPr>
        <w:t>.</w:t>
      </w:r>
      <w:r w:rsidR="00706347">
        <w:rPr>
          <w:rFonts w:ascii="宋体" w:hAnsi="宋体" w:hint="eastAsia"/>
          <w:sz w:val="28"/>
          <w:szCs w:val="28"/>
        </w:rPr>
        <w:t>根据</w:t>
      </w:r>
      <w:r w:rsidR="00512210">
        <w:rPr>
          <w:rFonts w:ascii="宋体" w:hAnsi="宋体" w:hint="eastAsia"/>
          <w:sz w:val="28"/>
          <w:szCs w:val="28"/>
        </w:rPr>
        <w:t>单位</w:t>
      </w:r>
      <w:r w:rsidR="00706347">
        <w:rPr>
          <w:rFonts w:ascii="宋体" w:hAnsi="宋体" w:hint="eastAsia"/>
          <w:sz w:val="28"/>
          <w:szCs w:val="28"/>
        </w:rPr>
        <w:t>会员</w:t>
      </w:r>
      <w:r w:rsidR="00512210">
        <w:rPr>
          <w:rFonts w:ascii="宋体" w:hAnsi="宋体" w:hint="eastAsia"/>
          <w:sz w:val="28"/>
          <w:szCs w:val="28"/>
        </w:rPr>
        <w:t>的不同</w:t>
      </w:r>
      <w:r w:rsidR="00706347">
        <w:rPr>
          <w:rFonts w:ascii="宋体" w:hAnsi="宋体" w:hint="eastAsia"/>
          <w:sz w:val="28"/>
          <w:szCs w:val="28"/>
        </w:rPr>
        <w:t>需</w:t>
      </w:r>
      <w:r w:rsidR="00512210">
        <w:rPr>
          <w:rFonts w:ascii="宋体" w:hAnsi="宋体" w:hint="eastAsia"/>
          <w:sz w:val="28"/>
          <w:szCs w:val="28"/>
        </w:rPr>
        <w:t>求提供个性化服务；</w:t>
      </w:r>
    </w:p>
    <w:p w:rsidR="00512210" w:rsidRDefault="00964C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512210">
        <w:rPr>
          <w:rFonts w:ascii="宋体" w:hAnsi="宋体" w:hint="eastAsia"/>
          <w:sz w:val="28"/>
          <w:szCs w:val="28"/>
        </w:rPr>
        <w:t>.</w:t>
      </w:r>
      <w:r w:rsidR="00706347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单位</w:t>
      </w:r>
      <w:r w:rsidR="00706347">
        <w:rPr>
          <w:rFonts w:ascii="宋体" w:hAnsi="宋体" w:hint="eastAsia"/>
          <w:sz w:val="28"/>
          <w:szCs w:val="28"/>
        </w:rPr>
        <w:t>会员</w:t>
      </w:r>
      <w:r w:rsidR="00512210">
        <w:rPr>
          <w:rFonts w:ascii="宋体" w:hAnsi="宋体" w:hint="eastAsia"/>
          <w:sz w:val="28"/>
          <w:szCs w:val="28"/>
        </w:rPr>
        <w:t>之间</w:t>
      </w:r>
      <w:r w:rsidR="00296F8E">
        <w:rPr>
          <w:rFonts w:ascii="宋体" w:hAnsi="宋体" w:hint="eastAsia"/>
          <w:sz w:val="28"/>
          <w:szCs w:val="28"/>
        </w:rPr>
        <w:t>建立信息</w:t>
      </w:r>
      <w:r w:rsidR="00512210">
        <w:rPr>
          <w:rFonts w:ascii="宋体" w:hAnsi="宋体" w:hint="eastAsia"/>
          <w:sz w:val="28"/>
          <w:szCs w:val="28"/>
        </w:rPr>
        <w:t>沟通和联络服务；</w:t>
      </w:r>
    </w:p>
    <w:p w:rsidR="00512210" w:rsidRDefault="00964C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512210">
        <w:rPr>
          <w:rFonts w:ascii="宋体" w:hAnsi="宋体" w:hint="eastAsia"/>
          <w:sz w:val="28"/>
          <w:szCs w:val="28"/>
        </w:rPr>
        <w:t>.</w:t>
      </w:r>
      <w:r w:rsidR="003634D7">
        <w:rPr>
          <w:rFonts w:ascii="宋体" w:hAnsi="宋体" w:hint="eastAsia"/>
          <w:sz w:val="28"/>
          <w:szCs w:val="28"/>
        </w:rPr>
        <w:t>优先</w:t>
      </w:r>
      <w:r w:rsidR="00512210">
        <w:rPr>
          <w:rFonts w:ascii="宋体" w:hAnsi="宋体" w:hint="eastAsia"/>
          <w:sz w:val="28"/>
          <w:szCs w:val="28"/>
        </w:rPr>
        <w:t>邀请</w:t>
      </w:r>
      <w:r w:rsidR="00706347">
        <w:rPr>
          <w:rFonts w:ascii="宋体" w:hAnsi="宋体" w:hint="eastAsia"/>
          <w:sz w:val="28"/>
          <w:szCs w:val="28"/>
        </w:rPr>
        <w:t>单位会员</w:t>
      </w:r>
      <w:r w:rsidR="00512210">
        <w:rPr>
          <w:rFonts w:ascii="宋体" w:hAnsi="宋体" w:hint="eastAsia"/>
          <w:sz w:val="28"/>
          <w:szCs w:val="28"/>
        </w:rPr>
        <w:t>参加协会举办的年度会议及专业性研讨会、大型学术活动；</w:t>
      </w:r>
    </w:p>
    <w:p w:rsidR="00512210" w:rsidRDefault="00964C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512210">
        <w:rPr>
          <w:rFonts w:ascii="宋体" w:hAnsi="宋体" w:hint="eastAsia"/>
          <w:sz w:val="28"/>
          <w:szCs w:val="28"/>
        </w:rPr>
        <w:t>.</w:t>
      </w:r>
      <w:r w:rsidR="00706347">
        <w:rPr>
          <w:rFonts w:ascii="宋体" w:hAnsi="宋体" w:hint="eastAsia"/>
          <w:sz w:val="28"/>
          <w:szCs w:val="28"/>
        </w:rPr>
        <w:t>在中国公共关系协会网站做单位会员介绍</w:t>
      </w:r>
      <w:r w:rsidR="009723A2">
        <w:rPr>
          <w:rFonts w:ascii="宋体" w:hAnsi="宋体" w:hint="eastAsia"/>
          <w:sz w:val="28"/>
          <w:szCs w:val="28"/>
        </w:rPr>
        <w:t>1</w:t>
      </w:r>
      <w:r w:rsidR="00512210">
        <w:rPr>
          <w:rFonts w:ascii="宋体" w:hAnsi="宋体" w:hint="eastAsia"/>
          <w:sz w:val="28"/>
          <w:szCs w:val="28"/>
        </w:rPr>
        <w:t>个月</w:t>
      </w:r>
      <w:r w:rsidR="004A0059">
        <w:rPr>
          <w:rFonts w:ascii="宋体" w:hAnsi="宋体" w:hint="eastAsia"/>
          <w:sz w:val="28"/>
          <w:szCs w:val="28"/>
        </w:rPr>
        <w:t>，并可在会员动态栏目发布单位会员重要新闻信息</w:t>
      </w:r>
      <w:r w:rsidR="00512210">
        <w:rPr>
          <w:rFonts w:ascii="宋体" w:hAnsi="宋体" w:hint="eastAsia"/>
          <w:sz w:val="28"/>
          <w:szCs w:val="28"/>
        </w:rPr>
        <w:t>；</w:t>
      </w:r>
    </w:p>
    <w:p w:rsidR="00512210" w:rsidRDefault="004A0059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512210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免费获得</w:t>
      </w:r>
      <w:r w:rsidR="00512210">
        <w:rPr>
          <w:rFonts w:ascii="宋体" w:hAnsi="宋体" w:hint="eastAsia"/>
          <w:sz w:val="28"/>
          <w:szCs w:val="28"/>
        </w:rPr>
        <w:t>协会举办</w:t>
      </w:r>
      <w:r w:rsidR="003634D7">
        <w:rPr>
          <w:rFonts w:ascii="宋体" w:hAnsi="宋体" w:hint="eastAsia"/>
          <w:sz w:val="28"/>
          <w:szCs w:val="28"/>
        </w:rPr>
        <w:t>的部分会议和培训教材资料，优惠</w:t>
      </w:r>
      <w:r>
        <w:rPr>
          <w:rFonts w:ascii="宋体" w:hAnsi="宋体" w:hint="eastAsia"/>
          <w:sz w:val="28"/>
          <w:szCs w:val="28"/>
        </w:rPr>
        <w:t>获得协会出版的公关书籍和</w:t>
      </w:r>
      <w:r w:rsidR="003634D7">
        <w:rPr>
          <w:rFonts w:ascii="宋体" w:hAnsi="宋体" w:hint="eastAsia"/>
          <w:sz w:val="28"/>
          <w:szCs w:val="28"/>
        </w:rPr>
        <w:t>音像制品</w:t>
      </w:r>
      <w:r>
        <w:rPr>
          <w:rFonts w:ascii="宋体" w:hAnsi="宋体" w:hint="eastAsia"/>
          <w:sz w:val="28"/>
          <w:szCs w:val="28"/>
        </w:rPr>
        <w:t>等</w:t>
      </w:r>
      <w:r w:rsidR="003634D7">
        <w:rPr>
          <w:rFonts w:ascii="宋体" w:hAnsi="宋体" w:hint="eastAsia"/>
          <w:sz w:val="28"/>
          <w:szCs w:val="28"/>
        </w:rPr>
        <w:t>。</w:t>
      </w:r>
    </w:p>
    <w:p w:rsidR="00512210" w:rsidRDefault="00512210">
      <w:pPr>
        <w:rPr>
          <w:sz w:val="24"/>
        </w:rPr>
      </w:pPr>
    </w:p>
    <w:p w:rsidR="00512210" w:rsidRDefault="00512210">
      <w:pPr>
        <w:rPr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b/>
          <w:sz w:val="28"/>
          <w:szCs w:val="28"/>
        </w:rPr>
        <w:t>中国公共关系协会</w:t>
      </w:r>
      <w:r w:rsidR="004A0059">
        <w:rPr>
          <w:rFonts w:hint="eastAsia"/>
          <w:b/>
          <w:sz w:val="28"/>
          <w:szCs w:val="28"/>
        </w:rPr>
        <w:t>会员部</w:t>
      </w:r>
    </w:p>
    <w:sectPr w:rsidR="00512210" w:rsidSect="00BC69C1">
      <w:type w:val="continuous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7F" w:rsidRDefault="00345E7F" w:rsidP="00580A6F">
      <w:r>
        <w:separator/>
      </w:r>
    </w:p>
  </w:endnote>
  <w:endnote w:type="continuationSeparator" w:id="1">
    <w:p w:rsidR="00345E7F" w:rsidRDefault="00345E7F" w:rsidP="0058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7F" w:rsidRDefault="00345E7F" w:rsidP="00580A6F">
      <w:r>
        <w:separator/>
      </w:r>
    </w:p>
  </w:footnote>
  <w:footnote w:type="continuationSeparator" w:id="1">
    <w:p w:rsidR="00345E7F" w:rsidRDefault="00345E7F" w:rsidP="00580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071"/>
    <w:rsid w:val="00076041"/>
    <w:rsid w:val="000F2AEC"/>
    <w:rsid w:val="00176113"/>
    <w:rsid w:val="001C4A61"/>
    <w:rsid w:val="001E2CD3"/>
    <w:rsid w:val="00245EE3"/>
    <w:rsid w:val="00296F8E"/>
    <w:rsid w:val="002A2B2D"/>
    <w:rsid w:val="002A7D13"/>
    <w:rsid w:val="002B7874"/>
    <w:rsid w:val="00335163"/>
    <w:rsid w:val="00345E7F"/>
    <w:rsid w:val="0036281A"/>
    <w:rsid w:val="003634D7"/>
    <w:rsid w:val="003C664E"/>
    <w:rsid w:val="003E027C"/>
    <w:rsid w:val="0049711F"/>
    <w:rsid w:val="004A0059"/>
    <w:rsid w:val="00512210"/>
    <w:rsid w:val="00560532"/>
    <w:rsid w:val="00580A6F"/>
    <w:rsid w:val="00595316"/>
    <w:rsid w:val="005E2F7F"/>
    <w:rsid w:val="00650C65"/>
    <w:rsid w:val="00673703"/>
    <w:rsid w:val="00694AE1"/>
    <w:rsid w:val="006C75BD"/>
    <w:rsid w:val="006E0FAA"/>
    <w:rsid w:val="00706347"/>
    <w:rsid w:val="00760533"/>
    <w:rsid w:val="00774980"/>
    <w:rsid w:val="007864A3"/>
    <w:rsid w:val="007919CE"/>
    <w:rsid w:val="00812475"/>
    <w:rsid w:val="00814CA3"/>
    <w:rsid w:val="00877746"/>
    <w:rsid w:val="009406F1"/>
    <w:rsid w:val="00964C00"/>
    <w:rsid w:val="009723A2"/>
    <w:rsid w:val="00975481"/>
    <w:rsid w:val="009C7CA8"/>
    <w:rsid w:val="009F2003"/>
    <w:rsid w:val="00A03B2E"/>
    <w:rsid w:val="00A2000B"/>
    <w:rsid w:val="00A573C7"/>
    <w:rsid w:val="00A92091"/>
    <w:rsid w:val="00AB2F1B"/>
    <w:rsid w:val="00AB4CEB"/>
    <w:rsid w:val="00AC53A7"/>
    <w:rsid w:val="00B414EC"/>
    <w:rsid w:val="00B43903"/>
    <w:rsid w:val="00BA47A8"/>
    <w:rsid w:val="00BB75FC"/>
    <w:rsid w:val="00BC6902"/>
    <w:rsid w:val="00BC69C1"/>
    <w:rsid w:val="00BF7694"/>
    <w:rsid w:val="00C3512C"/>
    <w:rsid w:val="00C41F20"/>
    <w:rsid w:val="00C56150"/>
    <w:rsid w:val="00C721DE"/>
    <w:rsid w:val="00CA05DA"/>
    <w:rsid w:val="00CB1464"/>
    <w:rsid w:val="00D03129"/>
    <w:rsid w:val="00D36869"/>
    <w:rsid w:val="00D47E77"/>
    <w:rsid w:val="00D63944"/>
    <w:rsid w:val="00DF5464"/>
    <w:rsid w:val="00E03D75"/>
    <w:rsid w:val="00E35CE9"/>
    <w:rsid w:val="00E42504"/>
    <w:rsid w:val="00E87A9A"/>
    <w:rsid w:val="00EC1A22"/>
    <w:rsid w:val="00ED242C"/>
    <w:rsid w:val="00F04E0D"/>
    <w:rsid w:val="00F84848"/>
    <w:rsid w:val="00FA37D5"/>
    <w:rsid w:val="00FA5122"/>
    <w:rsid w:val="00FC350D"/>
    <w:rsid w:val="00FE3071"/>
    <w:rsid w:val="10784761"/>
    <w:rsid w:val="180548BA"/>
    <w:rsid w:val="1B95507C"/>
    <w:rsid w:val="215F6A93"/>
    <w:rsid w:val="231752BB"/>
    <w:rsid w:val="237D2D18"/>
    <w:rsid w:val="29262EA8"/>
    <w:rsid w:val="29292D1A"/>
    <w:rsid w:val="2B4331C6"/>
    <w:rsid w:val="32DF32FB"/>
    <w:rsid w:val="334121AB"/>
    <w:rsid w:val="3EDE073D"/>
    <w:rsid w:val="487658AB"/>
    <w:rsid w:val="4BF966D3"/>
    <w:rsid w:val="5AD145AA"/>
    <w:rsid w:val="5E4300C7"/>
    <w:rsid w:val="692F6B29"/>
    <w:rsid w:val="6C836EB7"/>
    <w:rsid w:val="6E602946"/>
    <w:rsid w:val="6E7C7744"/>
    <w:rsid w:val="7FF4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rsid w:val="00BC69C1"/>
    <w:rPr>
      <w:b/>
      <w:bCs/>
      <w:kern w:val="2"/>
      <w:sz w:val="21"/>
      <w:szCs w:val="24"/>
    </w:rPr>
  </w:style>
  <w:style w:type="character" w:customStyle="1" w:styleId="Char0">
    <w:name w:val="批注文字 Char"/>
    <w:link w:val="a4"/>
    <w:rsid w:val="00BC69C1"/>
    <w:rPr>
      <w:kern w:val="2"/>
      <w:sz w:val="21"/>
      <w:szCs w:val="24"/>
    </w:rPr>
  </w:style>
  <w:style w:type="character" w:styleId="a5">
    <w:name w:val="Hyperlink"/>
    <w:rsid w:val="00BC69C1"/>
    <w:rPr>
      <w:color w:val="0000FF"/>
      <w:u w:val="single"/>
    </w:rPr>
  </w:style>
  <w:style w:type="character" w:styleId="a6">
    <w:name w:val="annotation reference"/>
    <w:rsid w:val="00BC69C1"/>
    <w:rPr>
      <w:sz w:val="21"/>
      <w:szCs w:val="21"/>
    </w:rPr>
  </w:style>
  <w:style w:type="character" w:customStyle="1" w:styleId="Char1">
    <w:name w:val="页脚 Char"/>
    <w:link w:val="a7"/>
    <w:rsid w:val="00BC69C1"/>
    <w:rPr>
      <w:kern w:val="2"/>
      <w:sz w:val="18"/>
      <w:szCs w:val="18"/>
    </w:rPr>
  </w:style>
  <w:style w:type="character" w:customStyle="1" w:styleId="Char2">
    <w:name w:val="页眉 Char"/>
    <w:link w:val="a8"/>
    <w:rsid w:val="00BC69C1"/>
    <w:rPr>
      <w:kern w:val="2"/>
      <w:sz w:val="18"/>
      <w:szCs w:val="18"/>
    </w:rPr>
  </w:style>
  <w:style w:type="character" w:customStyle="1" w:styleId="Char3">
    <w:name w:val="批注框文本 Char"/>
    <w:link w:val="a9"/>
    <w:rsid w:val="00BC69C1"/>
    <w:rPr>
      <w:kern w:val="2"/>
      <w:sz w:val="18"/>
      <w:szCs w:val="18"/>
    </w:rPr>
  </w:style>
  <w:style w:type="paragraph" w:styleId="a4">
    <w:name w:val="annotation text"/>
    <w:basedOn w:val="a"/>
    <w:link w:val="Char0"/>
    <w:rsid w:val="00BC69C1"/>
    <w:pPr>
      <w:jc w:val="left"/>
    </w:pPr>
  </w:style>
  <w:style w:type="paragraph" w:styleId="aa">
    <w:name w:val="E-mail Signature"/>
    <w:basedOn w:val="a"/>
    <w:rsid w:val="00BC69C1"/>
  </w:style>
  <w:style w:type="paragraph" w:styleId="a7">
    <w:name w:val="footer"/>
    <w:basedOn w:val="a"/>
    <w:link w:val="Char1"/>
    <w:rsid w:val="00BC6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annotation subject"/>
    <w:basedOn w:val="a4"/>
    <w:next w:val="a4"/>
    <w:link w:val="Char"/>
    <w:rsid w:val="00BC69C1"/>
    <w:rPr>
      <w:b/>
      <w:bCs/>
    </w:rPr>
  </w:style>
  <w:style w:type="paragraph" w:styleId="a8">
    <w:name w:val="header"/>
    <w:basedOn w:val="a"/>
    <w:link w:val="Char2"/>
    <w:rsid w:val="00BC6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Char3"/>
    <w:rsid w:val="00BC6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</Words>
  <Characters>786</Characters>
  <Application>Microsoft Office Word</Application>
  <DocSecurity>0</DocSecurity>
  <Lines>6</Lines>
  <Paragraphs>1</Paragraphs>
  <ScaleCrop>false</ScaleCrop>
  <Company>Microsoft China</Company>
  <LinksUpToDate>false</LinksUpToDate>
  <CharactersWithSpaces>922</CharactersWithSpaces>
  <SharedDoc>false</SharedDoc>
  <HLinks>
    <vt:vector size="6" baseType="variant"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http://www.cpra.org.cn/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中国公共关系协会</dc:title>
  <dc:creator>Image</dc:creator>
  <cp:lastModifiedBy>lxy</cp:lastModifiedBy>
  <cp:revision>15</cp:revision>
  <cp:lastPrinted>2019-08-26T02:24:00Z</cp:lastPrinted>
  <dcterms:created xsi:type="dcterms:W3CDTF">2020-01-14T10:02:00Z</dcterms:created>
  <dcterms:modified xsi:type="dcterms:W3CDTF">2020-08-26T11:30:00Z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