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distribute"/>
        <w:rPr>
          <w:rFonts w:ascii="方正小标宋简体" w:cs="方正小标宋简体" w:eastAsia="方正小标宋简体" w:hAnsi="方正小标宋简体"/>
          <w:bCs/>
          <w:color w:val="ff0000"/>
          <w:w w:val="95"/>
          <w:sz w:val="52"/>
          <w:szCs w:val="52"/>
        </w:rPr>
      </w:pPr>
      <w:r>
        <w:rPr>
          <w:rFonts w:ascii="方正小标宋简体" w:cs="方正小标宋简体" w:eastAsia="方正小标宋简体" w:hAnsi="方正小标宋简体" w:hint="eastAsia"/>
          <w:bCs/>
          <w:color w:val="ff0000"/>
          <w:w w:val="95"/>
          <w:sz w:val="52"/>
          <w:szCs w:val="52"/>
        </w:rPr>
        <w:t>中国互联网新闻中心</w:t>
      </w:r>
    </w:p>
    <w:p>
      <w:pPr>
        <w:pStyle w:val="style0"/>
        <w:spacing w:lineRule="auto" w:line="360"/>
        <w:jc w:val="distribute"/>
        <w:rPr>
          <w:rFonts w:ascii="方正小标宋简体" w:cs="方正小标宋简体" w:eastAsia="方正小标宋简体" w:hAnsi="方正小标宋简体"/>
          <w:bCs/>
          <w:color w:val="ff0000"/>
          <w:w w:val="95"/>
          <w:sz w:val="52"/>
          <w:szCs w:val="52"/>
        </w:rPr>
      </w:pPr>
      <w:r>
        <w:rPr>
          <w:rFonts w:ascii="方正小标宋简体" w:cs="方正小标宋简体" w:eastAsia="方正小标宋简体" w:hAnsi="方正小标宋简体" w:hint="eastAsia"/>
          <w:bCs/>
          <w:color w:val="ff0000"/>
          <w:w w:val="95"/>
          <w:sz w:val="52"/>
          <w:szCs w:val="52"/>
        </w:rPr>
        <w:t>基础教育论坛杂志社</w:t>
      </w:r>
    </w:p>
    <w:p>
      <w:pPr>
        <w:pStyle w:val="style0"/>
        <w:spacing w:lineRule="auto" w:line="360"/>
        <w:jc w:val="distribute"/>
        <w:rPr>
          <w:rFonts w:ascii="方正小标宋简体" w:cs="方正小标宋简体" w:eastAsia="方正小标宋简体" w:hAnsi="方正小标宋简体"/>
          <w:bCs/>
          <w:color w:val="ff0000"/>
          <w:w w:val="95"/>
          <w:sz w:val="52"/>
          <w:szCs w:val="52"/>
        </w:rPr>
      </w:pPr>
      <w:r>
        <w:rPr>
          <w:rFonts w:ascii="方正小标宋简体" w:cs="方正小标宋简体" w:eastAsia="方正小标宋简体" w:hAnsi="方正小标宋简体" w:hint="eastAsia"/>
          <w:bCs/>
          <w:color w:val="ff0000"/>
          <w:w w:val="95"/>
          <w:sz w:val="52"/>
          <w:szCs w:val="52"/>
        </w:rPr>
        <w:t>中国人生科学学会中小学教育专业委员会</w:t>
      </w:r>
    </w:p>
    <w:p>
      <w:pPr>
        <w:pStyle w:val="style0"/>
        <w:spacing w:lineRule="auto" w:line="360"/>
        <w:jc w:val="distribute"/>
        <w:rPr>
          <w:rFonts w:ascii="方正小标宋简体" w:cs="方正小标宋简体" w:eastAsia="方正小标宋简体" w:hAnsi="方正小标宋简体"/>
          <w:bCs/>
          <w:color w:val="ff0000"/>
          <w:w w:val="95"/>
          <w:sz w:val="52"/>
          <w:szCs w:val="52"/>
        </w:rPr>
      </w:pPr>
      <w:r>
        <w:rPr>
          <w:rFonts w:ascii="方正小标宋简体" w:cs="方正小标宋简体" w:eastAsia="方正小标宋简体" w:hAnsi="方正小标宋简体"/>
          <w:bCs/>
          <w:color w:val="ff0000"/>
          <w:w w:val="95"/>
          <w:sz w:val="52"/>
          <w:szCs w:val="52"/>
        </w:rPr>
        <w:t>上海市教育学会</w:t>
      </w:r>
    </w:p>
    <w:p>
      <w:pPr>
        <w:pStyle w:val="style0"/>
        <w:ind w:firstLine="2880" w:firstLineChars="800"/>
        <w:rPr>
          <w:rFonts w:ascii="方正小标宋简体" w:cs="方正小标宋简体" w:eastAsia="方正小标宋简体" w:hAnsi="方正小标宋简体"/>
          <w:sz w:val="36"/>
          <w:szCs w:val="36"/>
        </w:rPr>
      </w:pPr>
      <w:r>
        <w:rPr>
          <w:noProof/>
          <w:sz w:val="36"/>
        </w:rPr>
        <mc:AlternateContent>
          <mc:Choice Requires="wps">
            <w:drawing>
              <wp:anchor distT="0" distB="0" distL="0" distR="0" simplePos="false" relativeHeight="2" behindDoc="false" locked="false" layoutInCell="true" allowOverlap="true">
                <wp:simplePos x="0" y="0"/>
                <wp:positionH relativeFrom="column">
                  <wp:posOffset>17780</wp:posOffset>
                </wp:positionH>
                <wp:positionV relativeFrom="paragraph">
                  <wp:posOffset>84455</wp:posOffset>
                </wp:positionV>
                <wp:extent cx="5744845" cy="5714"/>
                <wp:effectExtent l="0" t="0" r="0" b="0"/>
                <wp:wrapNone/>
                <wp:docPr id="1026" name="直线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44845" cy="5714"/>
                        </a:xfrm>
                        <a:prstGeom prst="line"/>
                        <a:ln cmpd="sng" cap="flat" w="9525">
                          <a:solidFill>
                            <a:srgbClr val="ff0000"/>
                          </a:solidFill>
                          <a:prstDash val="solid"/>
                          <a:round/>
                          <a:headEnd len="med" w="med" type="none"/>
                          <a:tailEnd len="med" w="med" type="none"/>
                        </a:ln>
                      </wps:spPr>
                      <wps:bodyPr>
                        <a:prstTxWarp prst="textNoShape"/>
                      </wps:bodyPr>
                    </wps:wsp>
                  </a:graphicData>
                </a:graphic>
              </wp:anchor>
            </w:drawing>
          </mc:Choice>
          <mc:Fallback>
            <w:pict>
              <v:line id="1026" filled="f" stroked="t" from="1.4000001pt,6.6499996pt" to="453.75pt,7.0999994pt" style="position:absolute;z-index:2;mso-position-horizontal-relative:text;mso-position-vertical-relative:text;mso-width-relative:page;mso-height-relative:page;mso-wrap-distance-left:0.0pt;mso-wrap-distance-right:0.0pt;visibility:visible;">
                <v:stroke color="red"/>
                <v:fill/>
              </v:line>
            </w:pict>
          </mc:Fallback>
        </mc:AlternateContent>
      </w:r>
    </w:p>
    <w:p>
      <w:pPr>
        <w:pStyle w:val="style0"/>
        <w:spacing w:lineRule="exact" w:line="700"/>
        <w:jc w:val="center"/>
        <w:rPr>
          <w:rFonts w:ascii="方正小标宋简体" w:cs="方正小标宋简体" w:eastAsia="方正小标宋简体" w:hAnsi="方正小标宋简体"/>
          <w:sz w:val="36"/>
          <w:szCs w:val="36"/>
        </w:rPr>
      </w:pPr>
      <w:r>
        <w:rPr>
          <w:rFonts w:ascii="方正小标宋简体" w:cs="方正小标宋简体" w:eastAsia="方正小标宋简体" w:hAnsi="方正小标宋简体" w:hint="eastAsia"/>
          <w:sz w:val="36"/>
          <w:szCs w:val="36"/>
        </w:rPr>
        <w:t>寻找中国好教育</w:t>
      </w:r>
    </w:p>
    <w:p>
      <w:pPr>
        <w:pStyle w:val="style0"/>
        <w:spacing w:lineRule="exact" w:line="700"/>
        <w:jc w:val="center"/>
        <w:rPr>
          <w:rFonts w:ascii="仿宋" w:cs="仿宋" w:eastAsia="仿宋" w:hAnsi="仿宋"/>
          <w:b/>
          <w:bCs/>
          <w:sz w:val="36"/>
          <w:szCs w:val="36"/>
        </w:rPr>
      </w:pPr>
      <w:r>
        <w:rPr>
          <w:rFonts w:ascii="方正小标宋简体" w:cs="方正小标宋简体" w:eastAsia="方正小标宋简体" w:hAnsi="方正小标宋简体" w:hint="eastAsia"/>
          <w:sz w:val="36"/>
          <w:szCs w:val="36"/>
        </w:rPr>
        <w:t>中小学语文教育教学创新（上海）高峰论坛</w:t>
      </w:r>
    </w:p>
    <w:p>
      <w:pPr>
        <w:pStyle w:val="style0"/>
        <w:spacing w:lineRule="exact" w:line="240"/>
        <w:rPr>
          <w:rFonts w:ascii="仿宋" w:cs="仿宋" w:eastAsia="仿宋" w:hAnsi="仿宋"/>
          <w:color w:val="000000"/>
          <w:sz w:val="32"/>
          <w:szCs w:val="32"/>
          <w:shd w:val="clear" w:color="auto" w:fill="ffffff"/>
        </w:rPr>
      </w:pPr>
    </w:p>
    <w:p>
      <w:pPr>
        <w:pStyle w:val="style0"/>
        <w:spacing w:lineRule="exact" w:line="540"/>
        <w:ind w:firstLine="584" w:firstLineChars="200"/>
        <w:rPr>
          <w:rFonts w:ascii="仿宋" w:cs="仿宋" w:eastAsia="仿宋" w:hAnsi="仿宋"/>
          <w:sz w:val="30"/>
          <w:szCs w:val="30"/>
        </w:rPr>
      </w:pPr>
      <w:r>
        <w:rPr>
          <w:rFonts w:ascii="仿宋" w:cs="仿宋" w:eastAsia="仿宋" w:hAnsi="仿宋" w:hint="eastAsia"/>
          <w:color w:val="000000"/>
          <w:spacing w:val="-4"/>
          <w:sz w:val="30"/>
          <w:szCs w:val="30"/>
          <w:shd w:val="clear" w:color="auto" w:fill="ffffff"/>
        </w:rPr>
        <w:t>为全面落实立德树人的根本任务，培育与</w:t>
      </w:r>
      <w:r>
        <w:rPr>
          <w:rFonts w:ascii="仿宋" w:cs="仿宋" w:eastAsia="仿宋" w:hAnsi="仿宋" w:hint="eastAsia"/>
          <w:color w:val="000000"/>
          <w:spacing w:val="-4"/>
          <w:sz w:val="30"/>
          <w:szCs w:val="30"/>
          <w:shd w:val="clear" w:color="auto" w:fill="ffffff"/>
        </w:rPr>
        <w:t>践行</w:t>
      </w:r>
      <w:r>
        <w:rPr>
          <w:rFonts w:ascii="仿宋" w:cs="仿宋" w:eastAsia="仿宋" w:hAnsi="仿宋" w:hint="eastAsia"/>
          <w:color w:val="000000"/>
          <w:spacing w:val="-4"/>
          <w:sz w:val="30"/>
          <w:szCs w:val="30"/>
          <w:shd w:val="clear" w:color="auto" w:fill="ffffff"/>
        </w:rPr>
        <w:t>社会主义核心价值观，系统学习和弘扬中华优秀传统文化，</w:t>
      </w:r>
      <w:r>
        <w:rPr>
          <w:rFonts w:ascii="仿宋" w:cs="仿宋" w:eastAsia="仿宋" w:hAnsi="仿宋" w:hint="eastAsia"/>
          <w:color w:val="333333"/>
          <w:spacing w:val="-4"/>
          <w:sz w:val="30"/>
          <w:szCs w:val="30"/>
          <w:shd w:val="clear" w:color="auto" w:fill="ffffff"/>
        </w:rPr>
        <w:t>积极探索中小学语文教育教学改革的新思路,努力提高新课程改革的实践效果。由中国互联网新闻中心、基础教育论坛杂志社、中国人生科学学会中小学教育专业委员会、上海市教育学会联合主办，</w:t>
      </w:r>
      <w:r>
        <w:rPr>
          <w:rFonts w:ascii="仿宋" w:cs="仿宋" w:eastAsia="仿宋" w:hAnsi="仿宋" w:hint="eastAsia"/>
          <w:spacing w:val="-4"/>
          <w:sz w:val="30"/>
          <w:szCs w:val="30"/>
          <w:shd w:val="clear" w:color="auto" w:fill="ffffff"/>
        </w:rPr>
        <w:t>精锐教育集团和</w:t>
      </w:r>
      <w:r>
        <w:rPr>
          <w:rFonts w:ascii="仿宋" w:cs="仿宋" w:eastAsia="仿宋" w:hAnsi="仿宋" w:hint="eastAsia"/>
          <w:color w:val="333333"/>
          <w:spacing w:val="-4"/>
          <w:sz w:val="30"/>
          <w:szCs w:val="30"/>
          <w:shd w:val="clear" w:color="auto" w:fill="ffffff"/>
        </w:rPr>
        <w:t>中国</w:t>
      </w:r>
      <w:r>
        <w:rPr>
          <w:rFonts w:ascii="仿宋" w:cs="仿宋" w:eastAsia="仿宋" w:hAnsi="仿宋" w:hint="eastAsia"/>
          <w:color w:val="333333"/>
          <w:spacing w:val="-4"/>
          <w:sz w:val="30"/>
          <w:szCs w:val="30"/>
          <w:shd w:val="clear" w:color="auto" w:fill="ffffff"/>
        </w:rPr>
        <w:t>网教育</w:t>
      </w:r>
      <w:r>
        <w:rPr>
          <w:rFonts w:ascii="仿宋" w:cs="仿宋" w:eastAsia="仿宋" w:hAnsi="仿宋" w:hint="eastAsia"/>
          <w:color w:val="333333"/>
          <w:spacing w:val="-4"/>
          <w:sz w:val="30"/>
          <w:szCs w:val="30"/>
          <w:shd w:val="clear" w:color="auto" w:fill="ffffff"/>
        </w:rPr>
        <w:t>频道共同承办的</w:t>
      </w:r>
      <w:r>
        <w:rPr>
          <w:rFonts w:ascii="仿宋" w:cs="仿宋" w:eastAsia="仿宋" w:hAnsi="仿宋" w:hint="eastAsia"/>
          <w:spacing w:val="-4"/>
          <w:sz w:val="30"/>
          <w:szCs w:val="30"/>
        </w:rPr>
        <w:t>“寻找中国好教育·中小学语文教育教学创新（上海）高峰论坛”，定于2018年4月26日-27日在上海举行。现将有关事项通知如下</w:t>
      </w:r>
      <w:r>
        <w:rPr>
          <w:rFonts w:ascii="仿宋" w:cs="仿宋" w:eastAsia="仿宋" w:hAnsi="仿宋" w:hint="eastAsia"/>
          <w:sz w:val="30"/>
          <w:szCs w:val="30"/>
        </w:rPr>
        <w:t>：</w:t>
      </w:r>
    </w:p>
    <w:p>
      <w:pPr>
        <w:pStyle w:val="style0"/>
        <w:spacing w:lineRule="exact" w:line="540"/>
        <w:ind w:firstLine="602" w:firstLineChars="200"/>
        <w:rPr>
          <w:rFonts w:ascii="仿宋" w:cs="仿宋" w:eastAsia="仿宋" w:hAnsi="仿宋"/>
          <w:sz w:val="30"/>
          <w:szCs w:val="30"/>
        </w:rPr>
      </w:pPr>
      <w:r>
        <w:rPr>
          <w:rFonts w:ascii="仿宋" w:cs="仿宋" w:eastAsia="仿宋" w:hAnsi="仿宋" w:hint="eastAsia"/>
          <w:b/>
          <w:sz w:val="30"/>
          <w:szCs w:val="30"/>
        </w:rPr>
        <w:t>一、论坛名称</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寻找中国好教育·中小学语文教育教学创新（上海）高峰论坛</w:t>
      </w:r>
    </w:p>
    <w:p>
      <w:pPr>
        <w:pStyle w:val="style0"/>
        <w:spacing w:lineRule="exact" w:line="540"/>
        <w:ind w:firstLine="602" w:firstLineChars="200"/>
        <w:rPr>
          <w:rFonts w:ascii="仿宋" w:cs="仿宋" w:eastAsia="仿宋" w:hAnsi="仿宋"/>
          <w:sz w:val="30"/>
          <w:szCs w:val="30"/>
        </w:rPr>
      </w:pPr>
      <w:r>
        <w:rPr>
          <w:rFonts w:ascii="仿宋" w:cs="仿宋" w:eastAsia="仿宋" w:hAnsi="仿宋" w:hint="eastAsia"/>
          <w:b/>
          <w:sz w:val="30"/>
          <w:szCs w:val="30"/>
        </w:rPr>
        <w:t>二、论坛主题</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改革、创新、发展——新时代下的中小学语文教育教学</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本次论坛将围绕以下分主题进行讨论及展示：</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1.部编语文教材的解读与使用</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2.中小学语文新课程改革的思考与实践</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3.新中高考改革的语文教育教学</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4.中小学优秀语文教师公开课展示</w:t>
      </w:r>
    </w:p>
    <w:p>
      <w:pPr>
        <w:pStyle w:val="style0"/>
        <w:spacing w:lineRule="exact" w:line="540"/>
        <w:ind w:firstLine="602" w:firstLineChars="200"/>
        <w:rPr>
          <w:rFonts w:ascii="仿宋" w:cs="仿宋" w:eastAsia="仿宋" w:hAnsi="仿宋"/>
          <w:sz w:val="30"/>
          <w:szCs w:val="30"/>
        </w:rPr>
      </w:pPr>
      <w:r>
        <w:rPr>
          <w:rFonts w:ascii="仿宋" w:cs="仿宋" w:eastAsia="仿宋" w:hAnsi="仿宋" w:hint="eastAsia"/>
          <w:b/>
          <w:bCs/>
          <w:sz w:val="30"/>
          <w:szCs w:val="30"/>
        </w:rPr>
        <w:t>三、拟邀请出席的领导专家</w:t>
      </w:r>
    </w:p>
    <w:p>
      <w:pPr>
        <w:pStyle w:val="style0"/>
        <w:spacing w:lineRule="exact" w:line="540"/>
        <w:ind w:firstLine="600"/>
        <w:rPr>
          <w:rFonts w:ascii="仿宋" w:cs="仿宋" w:eastAsia="仿宋" w:hAnsi="仿宋"/>
          <w:kern w:val="0"/>
          <w:sz w:val="30"/>
          <w:szCs w:val="30"/>
        </w:rPr>
      </w:pPr>
      <w:r>
        <w:rPr>
          <w:rFonts w:ascii="仿宋" w:cs="仿宋" w:eastAsia="仿宋" w:hAnsi="仿宋" w:hint="eastAsia"/>
          <w:b/>
          <w:bCs/>
          <w:kern w:val="0"/>
          <w:sz w:val="30"/>
          <w:szCs w:val="30"/>
        </w:rPr>
        <w:t>王文湛</w:t>
      </w:r>
      <w:r>
        <w:rPr>
          <w:rFonts w:ascii="仿宋" w:cs="仿宋" w:eastAsia="仿宋" w:hAnsi="仿宋" w:hint="eastAsia"/>
          <w:kern w:val="0"/>
          <w:sz w:val="30"/>
          <w:szCs w:val="30"/>
        </w:rPr>
        <w:t xml:space="preserve">  教育部原基础教育司司长、国家原副总督学</w:t>
      </w:r>
    </w:p>
    <w:p>
      <w:pPr>
        <w:pStyle w:val="style0"/>
        <w:spacing w:lineRule="exact" w:line="540"/>
        <w:ind w:firstLine="600"/>
        <w:rPr>
          <w:rFonts w:ascii="仿宋" w:cs="仿宋" w:eastAsia="仿宋" w:hAnsi="仿宋"/>
          <w:kern w:val="0"/>
          <w:sz w:val="30"/>
          <w:szCs w:val="30"/>
        </w:rPr>
      </w:pPr>
      <w:r>
        <w:rPr>
          <w:rFonts w:ascii="仿宋" w:cs="仿宋" w:eastAsia="仿宋" w:hAnsi="仿宋" w:hint="eastAsia"/>
          <w:b/>
          <w:bCs/>
          <w:kern w:val="0"/>
          <w:sz w:val="30"/>
          <w:szCs w:val="30"/>
        </w:rPr>
        <w:t xml:space="preserve">王旭明 </w:t>
      </w:r>
      <w:r>
        <w:rPr>
          <w:rFonts w:ascii="仿宋" w:cs="仿宋" w:eastAsia="仿宋" w:hAnsi="仿宋" w:hint="eastAsia"/>
          <w:kern w:val="0"/>
          <w:sz w:val="30"/>
          <w:szCs w:val="30"/>
        </w:rPr>
        <w:t xml:space="preserve"> 陶行知研究会求真教育实验研究院院长 </w:t>
      </w:r>
    </w:p>
    <w:p>
      <w:pPr>
        <w:pStyle w:val="style0"/>
        <w:spacing w:lineRule="exact" w:line="540"/>
        <w:ind w:left="1843" w:leftChars="304" w:hanging="1205" w:hangingChars="400"/>
        <w:rPr>
          <w:rFonts w:ascii="仿宋" w:cs="仿宋" w:eastAsia="仿宋" w:hAnsi="仿宋"/>
          <w:sz w:val="30"/>
          <w:szCs w:val="30"/>
        </w:rPr>
      </w:pPr>
      <w:r>
        <w:rPr>
          <w:rFonts w:ascii="仿宋" w:cs="仿宋" w:eastAsia="仿宋" w:hAnsi="仿宋" w:hint="eastAsia"/>
          <w:b/>
          <w:bCs/>
          <w:sz w:val="30"/>
          <w:szCs w:val="30"/>
        </w:rPr>
        <w:t xml:space="preserve">薛立胜  </w:t>
      </w:r>
      <w:r>
        <w:rPr>
          <w:rFonts w:ascii="仿宋" w:cs="仿宋" w:eastAsia="仿宋" w:hAnsi="仿宋" w:hint="eastAsia"/>
          <w:sz w:val="30"/>
          <w:szCs w:val="30"/>
        </w:rPr>
        <w:t>中国互联网新闻中心副总编辑</w:t>
      </w:r>
    </w:p>
    <w:p>
      <w:pPr>
        <w:pStyle w:val="style0"/>
        <w:spacing w:lineRule="exact" w:line="540"/>
        <w:ind w:left="1843" w:leftChars="304" w:hanging="1205" w:hangingChars="400"/>
        <w:rPr>
          <w:rFonts w:ascii="仿宋" w:cs="仿宋" w:eastAsia="仿宋" w:hAnsi="仿宋"/>
          <w:sz w:val="30"/>
          <w:szCs w:val="30"/>
        </w:rPr>
      </w:pPr>
      <w:r>
        <w:rPr>
          <w:rFonts w:ascii="仿宋" w:cs="仿宋" w:eastAsia="仿宋" w:hAnsi="仿宋" w:hint="eastAsia"/>
          <w:b/>
          <w:bCs/>
          <w:sz w:val="30"/>
          <w:szCs w:val="30"/>
        </w:rPr>
        <w:t xml:space="preserve">杨志军  </w:t>
      </w:r>
      <w:r>
        <w:rPr>
          <w:rFonts w:ascii="仿宋" w:cs="仿宋" w:eastAsia="仿宋" w:hAnsi="仿宋" w:hint="eastAsia"/>
          <w:sz w:val="30"/>
          <w:szCs w:val="30"/>
        </w:rPr>
        <w:t>基础教育论坛杂志社社长兼总编辑</w:t>
      </w:r>
    </w:p>
    <w:p>
      <w:pPr>
        <w:pStyle w:val="style0"/>
        <w:widowControl/>
        <w:spacing w:lineRule="exact" w:line="540"/>
        <w:ind w:left="1843" w:leftChars="304" w:hanging="1205" w:hangingChars="400"/>
        <w:rPr>
          <w:rFonts w:ascii="仿宋" w:cs="仿宋" w:eastAsia="仿宋" w:hAnsi="仿宋"/>
          <w:kern w:val="0"/>
          <w:sz w:val="30"/>
          <w:szCs w:val="30"/>
        </w:rPr>
      </w:pPr>
      <w:r>
        <w:rPr>
          <w:rFonts w:ascii="仿宋" w:cs="仿宋" w:eastAsia="仿宋" w:hAnsi="仿宋" w:hint="eastAsia"/>
          <w:b/>
          <w:kern w:val="0"/>
          <w:sz w:val="30"/>
          <w:szCs w:val="30"/>
        </w:rPr>
        <w:t xml:space="preserve">聂延军  </w:t>
      </w:r>
      <w:r>
        <w:rPr>
          <w:rFonts w:ascii="仿宋" w:cs="仿宋" w:eastAsia="仿宋" w:hAnsi="仿宋" w:hint="eastAsia"/>
          <w:kern w:val="0"/>
          <w:sz w:val="30"/>
          <w:szCs w:val="30"/>
        </w:rPr>
        <w:t>中国人生科学学会副会长兼中小学教育专业委员会会长、享受国务院政府特殊津贴专家</w:t>
      </w:r>
    </w:p>
    <w:p>
      <w:pPr>
        <w:pStyle w:val="style0"/>
        <w:widowControl/>
        <w:spacing w:lineRule="exact" w:line="540"/>
        <w:ind w:left="1843" w:leftChars="304" w:hanging="1205" w:hangingChars="400"/>
        <w:rPr>
          <w:rFonts w:ascii="仿宋" w:cs="仿宋" w:eastAsia="仿宋" w:hAnsi="仿宋"/>
          <w:sz w:val="30"/>
          <w:szCs w:val="30"/>
        </w:rPr>
      </w:pPr>
      <w:r>
        <w:rPr>
          <w:rFonts w:ascii="仿宋" w:cs="仿宋" w:eastAsia="仿宋" w:hAnsi="仿宋" w:hint="eastAsia"/>
          <w:b/>
          <w:bCs/>
          <w:kern w:val="0"/>
          <w:sz w:val="30"/>
          <w:szCs w:val="30"/>
        </w:rPr>
        <w:t xml:space="preserve">尹后庆  </w:t>
      </w:r>
      <w:r>
        <w:rPr>
          <w:rFonts w:ascii="仿宋" w:cs="仿宋" w:eastAsia="仿宋" w:hAnsi="仿宋" w:hint="eastAsia"/>
          <w:bCs/>
          <w:kern w:val="0"/>
          <w:sz w:val="30"/>
          <w:szCs w:val="30"/>
        </w:rPr>
        <w:t>上海市教育学会会长</w:t>
      </w:r>
    </w:p>
    <w:p>
      <w:pPr>
        <w:pStyle w:val="style0"/>
        <w:spacing w:lineRule="exact" w:line="540"/>
        <w:ind w:left="1843" w:leftChars="304" w:hanging="1205" w:hangingChars="400"/>
        <w:rPr>
          <w:rFonts w:ascii="仿宋" w:cs="仿宋" w:eastAsia="仿宋" w:hAnsi="仿宋"/>
          <w:color w:val="333333"/>
          <w:sz w:val="30"/>
          <w:szCs w:val="30"/>
          <w:shd w:val="clear" w:color="auto" w:fill="ffffff"/>
        </w:rPr>
      </w:pPr>
      <w:r>
        <w:rPr>
          <w:rFonts w:ascii="仿宋" w:cs="仿宋" w:eastAsia="仿宋" w:hAnsi="仿宋" w:hint="eastAsia"/>
          <w:b/>
          <w:bCs/>
          <w:sz w:val="30"/>
          <w:szCs w:val="30"/>
        </w:rPr>
        <w:t xml:space="preserve">顾之川  </w:t>
      </w:r>
      <w:r>
        <w:rPr>
          <w:rFonts w:ascii="仿宋" w:cs="仿宋" w:eastAsia="仿宋" w:hAnsi="仿宋" w:hint="eastAsia"/>
          <w:color w:val="333333"/>
          <w:sz w:val="30"/>
          <w:szCs w:val="30"/>
          <w:shd w:val="clear" w:color="auto" w:fill="ffffff"/>
        </w:rPr>
        <w:t>人民教育出版社编审、中国教育学会中学语文教学专业委员会理事长</w:t>
      </w:r>
    </w:p>
    <w:p>
      <w:pPr>
        <w:pStyle w:val="style0"/>
        <w:spacing w:lineRule="exact" w:line="540"/>
        <w:ind w:left="1843" w:leftChars="304" w:hanging="1205" w:hangingChars="400"/>
        <w:rPr>
          <w:rFonts w:ascii="仿宋" w:cs="仿宋" w:eastAsia="仿宋" w:hAnsi="仿宋"/>
          <w:color w:val="333333"/>
          <w:sz w:val="30"/>
          <w:szCs w:val="30"/>
          <w:shd w:val="clear" w:color="auto" w:fill="ffffff"/>
        </w:rPr>
      </w:pPr>
      <w:r>
        <w:rPr>
          <w:rFonts w:ascii="仿宋" w:cs="仿宋" w:eastAsia="仿宋" w:hAnsi="仿宋" w:hint="eastAsia"/>
          <w:b/>
          <w:bCs/>
          <w:color w:val="333333"/>
          <w:sz w:val="30"/>
          <w:szCs w:val="30"/>
          <w:shd w:val="clear" w:color="auto" w:fill="ffffff"/>
        </w:rPr>
        <w:t>王本华</w:t>
      </w:r>
      <w:r>
        <w:rPr>
          <w:rFonts w:ascii="仿宋" w:cs="仿宋" w:eastAsia="仿宋" w:hAnsi="仿宋" w:hint="eastAsia"/>
          <w:color w:val="333333"/>
          <w:sz w:val="30"/>
          <w:szCs w:val="30"/>
          <w:shd w:val="clear" w:color="auto" w:fill="ffffff"/>
        </w:rPr>
        <w:t xml:space="preserve">  人民教育出版社编审、人民教育出版社中学语文编辑室主任</w:t>
      </w:r>
    </w:p>
    <w:p>
      <w:pPr>
        <w:pStyle w:val="style0"/>
        <w:spacing w:lineRule="exact" w:line="540"/>
        <w:ind w:left="1843" w:leftChars="304" w:hanging="1205" w:hangingChars="400"/>
        <w:rPr>
          <w:rFonts w:ascii="仿宋" w:cs="仿宋" w:eastAsia="仿宋" w:hAnsi="仿宋"/>
          <w:color w:val="333333"/>
          <w:sz w:val="30"/>
          <w:szCs w:val="30"/>
          <w:shd w:val="clear" w:color="auto" w:fill="ffffff"/>
        </w:rPr>
      </w:pPr>
      <w:r>
        <w:rPr>
          <w:rFonts w:ascii="仿宋" w:cs="仿宋" w:eastAsia="仿宋" w:hAnsi="仿宋" w:hint="eastAsia"/>
          <w:b/>
          <w:bCs/>
          <w:color w:val="333333"/>
          <w:sz w:val="30"/>
          <w:szCs w:val="30"/>
          <w:shd w:val="clear" w:color="auto" w:fill="ffffff"/>
        </w:rPr>
        <w:t xml:space="preserve">苏  </w:t>
      </w:r>
      <w:r>
        <w:rPr>
          <w:rFonts w:ascii="仿宋" w:cs="仿宋" w:eastAsia="仿宋" w:hAnsi="仿宋" w:hint="eastAsia"/>
          <w:b/>
          <w:bCs/>
          <w:color w:val="333333"/>
          <w:sz w:val="30"/>
          <w:szCs w:val="30"/>
          <w:shd w:val="clear" w:color="auto" w:fill="ffffff"/>
        </w:rPr>
        <w:t>忱</w:t>
      </w:r>
      <w:r>
        <w:rPr>
          <w:rFonts w:ascii="仿宋" w:cs="仿宋" w:eastAsia="仿宋" w:hAnsi="仿宋" w:hint="eastAsia"/>
          <w:color w:val="333333"/>
          <w:sz w:val="30"/>
          <w:szCs w:val="30"/>
          <w:shd w:val="clear" w:color="auto" w:fill="ffffff"/>
        </w:rPr>
        <w:t xml:space="preserve">  上海市教育学会秘书长</w:t>
      </w:r>
    </w:p>
    <w:p>
      <w:pPr>
        <w:pStyle w:val="style0"/>
        <w:spacing w:lineRule="exact" w:line="540"/>
        <w:ind w:left="1801" w:leftChars="284" w:hanging="1205" w:hangingChars="400"/>
        <w:rPr>
          <w:rFonts w:ascii="仿宋" w:cs="仿宋" w:eastAsia="仿宋" w:hAnsi="仿宋"/>
          <w:sz w:val="30"/>
          <w:szCs w:val="30"/>
        </w:rPr>
      </w:pPr>
      <w:r>
        <w:rPr>
          <w:rFonts w:ascii="仿宋" w:cs="仿宋" w:eastAsia="仿宋" w:hAnsi="仿宋" w:hint="eastAsia"/>
          <w:b/>
          <w:bCs/>
          <w:sz w:val="30"/>
          <w:szCs w:val="30"/>
        </w:rPr>
        <w:t xml:space="preserve">孙双金  </w:t>
      </w:r>
      <w:r>
        <w:rPr>
          <w:rFonts w:ascii="仿宋" w:cs="仿宋" w:eastAsia="仿宋" w:hAnsi="仿宋" w:hint="eastAsia"/>
          <w:sz w:val="30"/>
          <w:szCs w:val="30"/>
        </w:rPr>
        <w:t>语文特级教师、江苏省小学语文研究会学术委员会主任、南京市北京东路小学校长</w:t>
      </w:r>
    </w:p>
    <w:p>
      <w:pPr>
        <w:pStyle w:val="style0"/>
        <w:spacing w:lineRule="exact" w:line="540"/>
        <w:ind w:left="1801" w:leftChars="284" w:hanging="1205" w:hangingChars="400"/>
        <w:rPr>
          <w:rFonts w:ascii="仿宋" w:cs="仿宋" w:eastAsia="仿宋" w:hAnsi="仿宋"/>
          <w:sz w:val="30"/>
          <w:szCs w:val="30"/>
        </w:rPr>
      </w:pPr>
      <w:r>
        <w:rPr>
          <w:rFonts w:ascii="仿宋" w:cs="仿宋" w:eastAsia="仿宋" w:hAnsi="仿宋" w:hint="eastAsia"/>
          <w:b/>
          <w:bCs/>
          <w:sz w:val="30"/>
          <w:szCs w:val="30"/>
        </w:rPr>
        <w:t xml:space="preserve">黄荣华 </w:t>
      </w:r>
      <w:r>
        <w:rPr>
          <w:rFonts w:ascii="仿宋" w:cs="仿宋" w:eastAsia="仿宋" w:hAnsi="仿宋" w:hint="eastAsia"/>
          <w:sz w:val="30"/>
          <w:szCs w:val="30"/>
        </w:rPr>
        <w:t xml:space="preserve"> 语文</w:t>
      </w:r>
      <w:r>
        <w:rPr/>
        <w:fldChar w:fldCharType="begin"/>
      </w:r>
      <w:r>
        <w:instrText xml:space="preserve"> HYPERLINK "https://baike.baidu.com/item/%E7%89%B9%E7%BA%A7%E6%95%99%E5%B8%88" \t "https://baike.baidu.com/item/%E7%AA%A6%E6%A1%82%E6%A2%85/_blank" </w:instrText>
      </w:r>
      <w:r>
        <w:rPr/>
        <w:fldChar w:fldCharType="separate"/>
      </w:r>
      <w:r>
        <w:rPr>
          <w:rFonts w:ascii="仿宋" w:cs="仿宋" w:eastAsia="仿宋" w:hAnsi="仿宋" w:hint="eastAsia"/>
          <w:sz w:val="30"/>
          <w:szCs w:val="30"/>
        </w:rPr>
        <w:t>特级教师</w:t>
      </w:r>
      <w:r>
        <w:rPr/>
        <w:fldChar w:fldCharType="end"/>
      </w:r>
      <w:r>
        <w:rPr>
          <w:rFonts w:ascii="仿宋" w:cs="仿宋" w:eastAsia="仿宋" w:hAnsi="仿宋" w:hint="eastAsia"/>
          <w:sz w:val="30"/>
          <w:szCs w:val="30"/>
        </w:rPr>
        <w:t>、</w:t>
      </w:r>
      <w:r>
        <w:rPr>
          <w:rFonts w:ascii="仿宋" w:cs="仿宋" w:eastAsia="仿宋" w:hAnsi="仿宋" w:hint="eastAsia"/>
          <w:sz w:val="28"/>
          <w:szCs w:val="28"/>
        </w:rPr>
        <w:t>复旦大学附属中学语文教研组长、</w:t>
      </w:r>
      <w:r>
        <w:rPr>
          <w:rFonts w:ascii="仿宋" w:cs="仿宋" w:eastAsia="仿宋" w:hAnsi="仿宋" w:hint="eastAsia"/>
          <w:sz w:val="30"/>
          <w:szCs w:val="30"/>
        </w:rPr>
        <w:t>上海市教师学研究会语文教师专业委员会主任</w:t>
      </w:r>
    </w:p>
    <w:p>
      <w:pPr>
        <w:pStyle w:val="style0"/>
        <w:spacing w:lineRule="exact" w:line="540"/>
        <w:ind w:firstLine="602" w:firstLineChars="200"/>
        <w:rPr>
          <w:rFonts w:ascii="仿宋" w:cs="仿宋" w:eastAsia="仿宋" w:hAnsi="仿宋"/>
          <w:sz w:val="30"/>
          <w:szCs w:val="30"/>
        </w:rPr>
      </w:pPr>
      <w:r>
        <w:rPr>
          <w:rFonts w:ascii="仿宋" w:cs="仿宋" w:eastAsia="仿宋" w:hAnsi="仿宋" w:hint="eastAsia"/>
          <w:b/>
          <w:bCs/>
          <w:sz w:val="30"/>
          <w:szCs w:val="30"/>
        </w:rPr>
        <w:t>武凤霞</w:t>
      </w:r>
      <w:r>
        <w:rPr>
          <w:rFonts w:ascii="仿宋" w:cs="仿宋" w:eastAsia="仿宋" w:hAnsi="仿宋" w:hint="eastAsia"/>
          <w:b/>
          <w:bCs/>
          <w:sz w:val="30"/>
          <w:szCs w:val="30"/>
        </w:rPr>
        <w:t xml:space="preserve">  </w:t>
      </w:r>
      <w:r>
        <w:rPr>
          <w:rFonts w:ascii="仿宋" w:cs="仿宋" w:eastAsia="仿宋" w:hAnsi="仿宋" w:hint="eastAsia"/>
          <w:sz w:val="30"/>
          <w:szCs w:val="30"/>
        </w:rPr>
        <w:t>语文</w:t>
      </w:r>
      <w:r>
        <w:rPr/>
        <w:fldChar w:fldCharType="begin"/>
      </w:r>
      <w:r>
        <w:instrText xml:space="preserve"> HYPERLINK "https://baike.baidu.com/item/%E7%89%B9%E7%BA%A7%E6%95%99%E5%B8%88" \t "https://baike.baidu.com/item/%E7%AA%A6%E6%A1%82%E6%A2%85/_blank" </w:instrText>
      </w:r>
      <w:r>
        <w:rPr/>
        <w:fldChar w:fldCharType="separate"/>
      </w:r>
      <w:r>
        <w:rPr>
          <w:rFonts w:ascii="仿宋" w:cs="仿宋" w:eastAsia="仿宋" w:hAnsi="仿宋" w:hint="eastAsia"/>
          <w:sz w:val="30"/>
          <w:szCs w:val="30"/>
        </w:rPr>
        <w:t>特级教师</w:t>
      </w:r>
      <w:r>
        <w:rPr/>
        <w:fldChar w:fldCharType="end"/>
      </w:r>
      <w:r>
        <w:rPr>
          <w:rFonts w:ascii="仿宋" w:cs="仿宋" w:eastAsia="仿宋" w:hAnsi="仿宋" w:hint="eastAsia"/>
          <w:sz w:val="30"/>
          <w:szCs w:val="30"/>
        </w:rPr>
        <w:t>、全国模范教师、无锡市东林小学校长</w:t>
      </w:r>
    </w:p>
    <w:p>
      <w:pPr>
        <w:pStyle w:val="style0"/>
        <w:widowControl/>
        <w:spacing w:lineRule="exact" w:line="540"/>
        <w:ind w:left="1843" w:leftChars="304" w:hanging="1205" w:hangingChars="400"/>
        <w:rPr>
          <w:rFonts w:ascii="仿宋" w:cs="仿宋" w:eastAsia="仿宋" w:hAnsi="仿宋"/>
          <w:kern w:val="0"/>
          <w:sz w:val="30"/>
          <w:szCs w:val="30"/>
        </w:rPr>
      </w:pPr>
      <w:r>
        <w:rPr>
          <w:rFonts w:ascii="仿宋" w:cs="仿宋" w:eastAsia="仿宋" w:hAnsi="仿宋" w:hint="eastAsia"/>
          <w:b/>
          <w:bCs/>
          <w:kern w:val="0"/>
          <w:sz w:val="30"/>
          <w:szCs w:val="30"/>
        </w:rPr>
        <w:t>柯金书</w:t>
      </w:r>
      <w:r>
        <w:rPr>
          <w:rFonts w:ascii="仿宋" w:cs="仿宋" w:eastAsia="仿宋" w:hAnsi="仿宋" w:hint="eastAsia"/>
          <w:kern w:val="0"/>
          <w:sz w:val="30"/>
          <w:szCs w:val="30"/>
        </w:rPr>
        <w:t xml:space="preserve">  精锐教育集团副总裁</w:t>
      </w:r>
    </w:p>
    <w:p>
      <w:pPr>
        <w:pStyle w:val="style0"/>
        <w:spacing w:lineRule="exact" w:line="540"/>
        <w:ind w:firstLine="602" w:firstLineChars="200"/>
        <w:rPr>
          <w:rFonts w:ascii="仿宋" w:cs="仿宋" w:eastAsia="仿宋" w:hAnsi="仿宋"/>
          <w:sz w:val="30"/>
          <w:szCs w:val="30"/>
        </w:rPr>
      </w:pPr>
      <w:r>
        <w:rPr>
          <w:rFonts w:ascii="仿宋" w:cs="仿宋" w:eastAsia="仿宋" w:hAnsi="仿宋" w:hint="eastAsia"/>
          <w:b/>
          <w:sz w:val="30"/>
          <w:szCs w:val="30"/>
        </w:rPr>
        <w:t>四、组织机构</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主办单位：中国互联网新闻中心</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 xml:space="preserve">          基础教育论坛杂志社</w:t>
      </w:r>
    </w:p>
    <w:p>
      <w:pPr>
        <w:pStyle w:val="style0"/>
        <w:spacing w:lineRule="exact" w:line="540"/>
        <w:ind w:firstLine="2100" w:firstLineChars="700"/>
        <w:rPr>
          <w:rFonts w:ascii="仿宋" w:cs="仿宋" w:eastAsia="仿宋" w:hAnsi="仿宋"/>
          <w:color w:val="333333"/>
          <w:sz w:val="30"/>
          <w:szCs w:val="30"/>
          <w:shd w:val="clear" w:color="auto" w:fill="ffffff"/>
        </w:rPr>
      </w:pPr>
      <w:r>
        <w:rPr>
          <w:rFonts w:ascii="仿宋" w:cs="仿宋" w:eastAsia="仿宋" w:hAnsi="仿宋" w:hint="eastAsia"/>
          <w:color w:val="333333"/>
          <w:sz w:val="30"/>
          <w:szCs w:val="30"/>
          <w:shd w:val="clear" w:color="auto" w:fill="ffffff"/>
        </w:rPr>
        <w:t>中国人生科学学会中小学教育专业委员会</w:t>
      </w:r>
    </w:p>
    <w:p>
      <w:pPr>
        <w:pStyle w:val="style0"/>
        <w:spacing w:lineRule="exact" w:line="540"/>
        <w:ind w:firstLine="2100" w:firstLineChars="700"/>
        <w:rPr>
          <w:rFonts w:ascii="仿宋" w:cs="仿宋" w:eastAsia="仿宋" w:hAnsi="仿宋"/>
          <w:color w:val="333333"/>
          <w:sz w:val="30"/>
          <w:szCs w:val="30"/>
          <w:shd w:val="clear" w:color="auto" w:fill="ffffff"/>
        </w:rPr>
      </w:pPr>
      <w:r>
        <w:rPr>
          <w:rFonts w:ascii="仿宋" w:cs="仿宋" w:eastAsia="仿宋" w:hAnsi="仿宋"/>
          <w:color w:val="333333"/>
          <w:sz w:val="30"/>
          <w:szCs w:val="30"/>
          <w:shd w:val="clear" w:color="auto" w:fill="ffffff"/>
        </w:rPr>
        <w:t>上海市教育学会</w:t>
      </w:r>
    </w:p>
    <w:p>
      <w:pPr>
        <w:pStyle w:val="style0"/>
        <w:spacing w:lineRule="exact" w:line="540"/>
        <w:ind w:firstLine="600" w:firstLineChars="200"/>
        <w:rPr>
          <w:rFonts w:ascii="仿宋" w:cs="仿宋" w:eastAsia="仿宋" w:hAnsi="仿宋"/>
          <w:sz w:val="30"/>
          <w:szCs w:val="30"/>
        </w:rPr>
      </w:pPr>
      <w:r>
        <w:rPr>
          <w:rFonts w:ascii="仿宋" w:cs="仿宋" w:eastAsia="仿宋" w:hAnsi="仿宋" w:hint="eastAsia"/>
          <w:sz w:val="30"/>
          <w:szCs w:val="30"/>
        </w:rPr>
        <w:t>承办单位：精锐教育集团</w:t>
      </w:r>
    </w:p>
    <w:p>
      <w:pPr>
        <w:pStyle w:val="style0"/>
        <w:spacing w:lineRule="exact" w:line="540"/>
        <w:ind w:firstLine="2044" w:firstLineChars="700"/>
        <w:rPr>
          <w:rFonts w:ascii="仿宋" w:cs="仿宋" w:eastAsia="仿宋" w:hAnsi="仿宋"/>
          <w:sz w:val="30"/>
          <w:szCs w:val="30"/>
        </w:rPr>
      </w:pPr>
      <w:r>
        <w:rPr>
          <w:rFonts w:ascii="仿宋" w:cs="仿宋" w:eastAsia="仿宋" w:hAnsi="仿宋" w:hint="eastAsia"/>
          <w:spacing w:val="-4"/>
          <w:sz w:val="30"/>
          <w:szCs w:val="30"/>
          <w:shd w:val="clear" w:color="auto" w:fill="ffffff"/>
        </w:rPr>
        <w:t>中国</w:t>
      </w:r>
      <w:r>
        <w:rPr>
          <w:rFonts w:ascii="仿宋" w:cs="仿宋" w:eastAsia="仿宋" w:hAnsi="仿宋" w:hint="eastAsia"/>
          <w:spacing w:val="-4"/>
          <w:sz w:val="30"/>
          <w:szCs w:val="30"/>
          <w:shd w:val="clear" w:color="auto" w:fill="ffffff"/>
        </w:rPr>
        <w:t>网教育</w:t>
      </w:r>
      <w:r>
        <w:rPr>
          <w:rFonts w:ascii="仿宋" w:cs="仿宋" w:eastAsia="仿宋" w:hAnsi="仿宋" w:hint="eastAsia"/>
          <w:spacing w:val="-4"/>
          <w:sz w:val="30"/>
          <w:szCs w:val="30"/>
          <w:shd w:val="clear" w:color="auto" w:fill="ffffff"/>
        </w:rPr>
        <w:t>频道</w:t>
      </w:r>
    </w:p>
    <w:p>
      <w:pPr>
        <w:pStyle w:val="style0"/>
        <w:spacing w:lineRule="exact" w:line="540"/>
        <w:ind w:firstLine="600" w:firstLineChars="200"/>
        <w:jc w:val="left"/>
        <w:contextualSpacing/>
        <w:rPr>
          <w:rFonts w:ascii="仿宋" w:cs="仿宋" w:eastAsia="仿宋" w:hAnsi="仿宋"/>
          <w:sz w:val="30"/>
          <w:szCs w:val="30"/>
        </w:rPr>
      </w:pPr>
      <w:r>
        <w:rPr>
          <w:rFonts w:ascii="仿宋" w:cs="仿宋" w:eastAsia="仿宋" w:hAnsi="仿宋" w:hint="eastAsia"/>
          <w:sz w:val="30"/>
          <w:szCs w:val="30"/>
        </w:rPr>
        <w:t>协办单位：中国网中小学频道</w:t>
      </w:r>
    </w:p>
    <w:p>
      <w:pPr>
        <w:pStyle w:val="style0"/>
        <w:spacing w:lineRule="exact" w:line="540"/>
        <w:ind w:firstLine="2100" w:firstLineChars="700"/>
        <w:rPr>
          <w:rFonts w:ascii="仿宋" w:cs="仿宋" w:eastAsia="仿宋" w:hAnsi="仿宋"/>
          <w:sz w:val="30"/>
          <w:szCs w:val="30"/>
        </w:rPr>
      </w:pPr>
      <w:r>
        <w:rPr>
          <w:rFonts w:ascii="仿宋" w:cs="仿宋" w:eastAsia="仿宋" w:hAnsi="仿宋" w:hint="eastAsia"/>
          <w:sz w:val="30"/>
          <w:szCs w:val="30"/>
        </w:rPr>
        <w:t>北京成之</w:t>
      </w:r>
      <w:r>
        <w:rPr>
          <w:rFonts w:ascii="仿宋" w:cs="仿宋" w:eastAsia="仿宋" w:hAnsi="仿宋" w:hint="eastAsia"/>
          <w:sz w:val="30"/>
          <w:szCs w:val="30"/>
        </w:rPr>
        <w:t>路教育</w:t>
      </w:r>
      <w:r>
        <w:rPr>
          <w:rFonts w:ascii="仿宋" w:cs="仿宋" w:eastAsia="仿宋" w:hAnsi="仿宋" w:hint="eastAsia"/>
          <w:sz w:val="30"/>
          <w:szCs w:val="30"/>
        </w:rPr>
        <w:t>科技发展中心</w:t>
      </w:r>
    </w:p>
    <w:p>
      <w:pPr>
        <w:pStyle w:val="style0"/>
        <w:spacing w:lineRule="exact" w:line="540"/>
        <w:ind w:firstLine="600"/>
        <w:rPr>
          <w:rFonts w:ascii="仿宋" w:cs="仿宋" w:eastAsia="仿宋" w:hAnsi="仿宋"/>
          <w:sz w:val="30"/>
          <w:szCs w:val="30"/>
        </w:rPr>
      </w:pPr>
      <w:r>
        <w:rPr>
          <w:rFonts w:ascii="仿宋" w:cs="仿宋" w:eastAsia="仿宋" w:hAnsi="仿宋" w:hint="eastAsia"/>
          <w:sz w:val="30"/>
          <w:szCs w:val="30"/>
        </w:rPr>
        <w:t>支持单位：上海市教师学研究会</w:t>
      </w:r>
    </w:p>
    <w:p>
      <w:pPr>
        <w:pStyle w:val="style0"/>
        <w:spacing w:lineRule="exact" w:line="540"/>
        <w:ind w:firstLine="600"/>
        <w:rPr>
          <w:rFonts w:ascii="仿宋" w:cs="仿宋" w:eastAsia="仿宋" w:hAnsi="仿宋"/>
          <w:sz w:val="30"/>
          <w:szCs w:val="30"/>
        </w:rPr>
      </w:pPr>
      <w:r>
        <w:rPr>
          <w:rFonts w:ascii="仿宋" w:cs="仿宋" w:eastAsia="仿宋" w:hAnsi="仿宋" w:hint="eastAsia"/>
          <w:sz w:val="30"/>
          <w:szCs w:val="30"/>
        </w:rPr>
        <w:t xml:space="preserve">          上海市松江区教育学会</w:t>
      </w:r>
    </w:p>
    <w:p>
      <w:pPr>
        <w:pStyle w:val="style0"/>
        <w:spacing w:lineRule="exact" w:line="540"/>
        <w:ind w:firstLine="602" w:firstLineChars="200"/>
        <w:rPr>
          <w:rFonts w:ascii="仿宋" w:cs="仿宋" w:eastAsia="仿宋" w:hAnsi="仿宋"/>
          <w:b/>
          <w:bCs/>
          <w:sz w:val="30"/>
          <w:szCs w:val="30"/>
        </w:rPr>
      </w:pPr>
      <w:r>
        <w:rPr>
          <w:rFonts w:ascii="仿宋" w:cs="仿宋" w:eastAsia="仿宋" w:hAnsi="仿宋" w:hint="eastAsia"/>
          <w:b/>
          <w:bCs/>
          <w:sz w:val="30"/>
          <w:szCs w:val="30"/>
        </w:rPr>
        <w:t>五、参会主要对象</w:t>
      </w:r>
    </w:p>
    <w:p>
      <w:pPr>
        <w:pStyle w:val="style0"/>
        <w:spacing w:lineRule="exact" w:line="540"/>
        <w:rPr>
          <w:rFonts w:ascii="仿宋" w:cs="仿宋" w:eastAsia="仿宋" w:hAnsi="仿宋"/>
          <w:b/>
          <w:bCs/>
          <w:sz w:val="30"/>
          <w:szCs w:val="30"/>
        </w:rPr>
      </w:pPr>
      <w:r>
        <w:rPr>
          <w:rFonts w:ascii="仿宋" w:cs="仿宋" w:eastAsia="仿宋" w:hAnsi="仿宋" w:hint="eastAsia"/>
          <w:b/>
          <w:bCs/>
          <w:sz w:val="30"/>
          <w:szCs w:val="30"/>
        </w:rPr>
        <w:t xml:space="preserve">    </w:t>
      </w:r>
      <w:r>
        <w:rPr>
          <w:rFonts w:ascii="仿宋" w:cs="仿宋" w:eastAsia="仿宋" w:hAnsi="仿宋" w:hint="eastAsia"/>
          <w:sz w:val="30"/>
          <w:szCs w:val="30"/>
        </w:rPr>
        <w:t>1.教育行政部门相关负责人，教研室、教科院（所）相关负责人与研究人员；</w:t>
      </w:r>
    </w:p>
    <w:p>
      <w:pPr>
        <w:pStyle w:val="style0"/>
        <w:spacing w:lineRule="exact" w:line="540"/>
        <w:ind w:firstLine="600" w:firstLineChars="200"/>
        <w:jc w:val="left"/>
        <w:rPr>
          <w:rFonts w:ascii="仿宋" w:cs="仿宋" w:eastAsia="仿宋" w:hAnsi="仿宋"/>
          <w:sz w:val="30"/>
          <w:szCs w:val="30"/>
        </w:rPr>
      </w:pPr>
      <w:r>
        <w:rPr>
          <w:rFonts w:ascii="仿宋" w:cs="仿宋" w:eastAsia="仿宋" w:hAnsi="仿宋" w:hint="eastAsia"/>
          <w:sz w:val="30"/>
          <w:szCs w:val="30"/>
        </w:rPr>
        <w:t>2.全日制学校校长、分管教学副校长、语文教研组负责人、中小学语文教师；</w:t>
      </w:r>
    </w:p>
    <w:p>
      <w:pPr>
        <w:pStyle w:val="style0"/>
        <w:spacing w:lineRule="exact" w:line="540"/>
        <w:ind w:firstLine="600" w:firstLineChars="200"/>
        <w:jc w:val="left"/>
        <w:rPr>
          <w:rFonts w:ascii="仿宋" w:cs="仿宋" w:eastAsia="仿宋" w:hAnsi="仿宋"/>
          <w:b/>
          <w:bCs/>
          <w:sz w:val="30"/>
          <w:szCs w:val="30"/>
        </w:rPr>
      </w:pPr>
      <w:r>
        <w:rPr>
          <w:rFonts w:ascii="仿宋" w:cs="仿宋" w:eastAsia="仿宋" w:hAnsi="仿宋" w:hint="eastAsia"/>
          <w:sz w:val="30"/>
          <w:szCs w:val="30"/>
        </w:rPr>
        <w:t>3.培训教育机构负责人、分管语文教学负责人、语文课程研发人员、语文教师等。</w:t>
      </w:r>
    </w:p>
    <w:p>
      <w:pPr>
        <w:pStyle w:val="style0"/>
        <w:spacing w:lineRule="exact" w:line="540"/>
        <w:ind w:firstLine="602" w:firstLineChars="200"/>
        <w:contextualSpacing/>
        <w:rPr>
          <w:rFonts w:ascii="仿宋" w:cs="仿宋" w:eastAsia="仿宋" w:hAnsi="仿宋"/>
          <w:sz w:val="30"/>
          <w:szCs w:val="30"/>
        </w:rPr>
      </w:pPr>
      <w:r>
        <w:rPr>
          <w:rFonts w:ascii="仿宋" w:cs="仿宋" w:eastAsia="仿宋" w:hAnsi="仿宋" w:hint="eastAsia"/>
          <w:b/>
          <w:sz w:val="30"/>
          <w:szCs w:val="30"/>
        </w:rPr>
        <w:t>六、论坛时间、地点</w:t>
      </w:r>
    </w:p>
    <w:p>
      <w:pPr>
        <w:pStyle w:val="style0"/>
        <w:spacing w:lineRule="exact" w:line="540"/>
        <w:ind w:firstLine="600" w:firstLineChars="200"/>
        <w:contextualSpacing/>
        <w:rPr>
          <w:rFonts w:ascii="仿宋" w:cs="仿宋" w:eastAsia="仿宋" w:hAnsi="仿宋"/>
          <w:sz w:val="30"/>
          <w:szCs w:val="30"/>
        </w:rPr>
      </w:pPr>
      <w:r>
        <w:rPr>
          <w:rFonts w:ascii="仿宋" w:cs="仿宋" w:eastAsia="仿宋" w:hAnsi="仿宋" w:hint="eastAsia"/>
          <w:sz w:val="30"/>
          <w:szCs w:val="30"/>
        </w:rPr>
        <w:t>报到时间：2018年4月25日（星期三）9:00-21:00</w:t>
      </w:r>
    </w:p>
    <w:p>
      <w:pPr>
        <w:pStyle w:val="style0"/>
        <w:spacing w:lineRule="exact" w:line="540"/>
        <w:ind w:firstLine="600" w:firstLineChars="200"/>
        <w:contextualSpacing/>
        <w:rPr>
          <w:rFonts w:ascii="仿宋" w:cs="仿宋" w:eastAsia="仿宋" w:hAnsi="仿宋"/>
          <w:sz w:val="30"/>
          <w:szCs w:val="30"/>
        </w:rPr>
      </w:pPr>
      <w:r>
        <w:rPr>
          <w:rFonts w:ascii="仿宋" w:cs="仿宋" w:eastAsia="仿宋" w:hAnsi="仿宋" w:hint="eastAsia"/>
          <w:sz w:val="30"/>
          <w:szCs w:val="30"/>
        </w:rPr>
        <w:t>报到地点：上海新晖大酒店（上海市松江区</w:t>
      </w:r>
      <w:r>
        <w:rPr>
          <w:rFonts w:ascii="仿宋" w:cs="仿宋" w:eastAsia="仿宋" w:hAnsi="仿宋" w:hint="eastAsia"/>
          <w:sz w:val="30"/>
          <w:szCs w:val="30"/>
        </w:rPr>
        <w:t>文诚路765号</w:t>
      </w:r>
      <w:r>
        <w:rPr>
          <w:rFonts w:ascii="仿宋" w:cs="仿宋" w:eastAsia="仿宋" w:hAnsi="仿宋" w:hint="eastAsia"/>
          <w:sz w:val="30"/>
          <w:szCs w:val="30"/>
        </w:rPr>
        <w:t>021-37662666）</w:t>
      </w:r>
    </w:p>
    <w:p>
      <w:pPr>
        <w:pStyle w:val="style0"/>
        <w:spacing w:lineRule="exact" w:line="540"/>
        <w:ind w:firstLine="600" w:firstLineChars="200"/>
        <w:contextualSpacing/>
        <w:rPr>
          <w:rFonts w:ascii="仿宋" w:cs="仿宋" w:eastAsia="仿宋" w:hAnsi="仿宋"/>
          <w:sz w:val="30"/>
          <w:szCs w:val="30"/>
        </w:rPr>
      </w:pPr>
      <w:r>
        <w:rPr>
          <w:rFonts w:ascii="仿宋" w:cs="仿宋" w:eastAsia="仿宋" w:hAnsi="仿宋" w:hint="eastAsia"/>
          <w:sz w:val="30"/>
          <w:szCs w:val="30"/>
        </w:rPr>
        <w:t>论坛时间：2018年4月26日（星期四）－27日(星期五)</w:t>
      </w:r>
    </w:p>
    <w:p>
      <w:pPr>
        <w:pStyle w:val="style0"/>
        <w:ind w:firstLine="600" w:firstLineChars="200"/>
        <w:rPr>
          <w:rFonts w:ascii="仿宋" w:cs="仿宋" w:eastAsia="仿宋" w:hAnsi="仿宋"/>
          <w:sz w:val="30"/>
          <w:szCs w:val="30"/>
        </w:rPr>
      </w:pPr>
      <w:r>
        <w:rPr>
          <w:rFonts w:ascii="仿宋" w:cs="仿宋" w:eastAsia="仿宋" w:hAnsi="仿宋" w:hint="eastAsia"/>
          <w:sz w:val="30"/>
          <w:szCs w:val="30"/>
        </w:rPr>
        <w:t>论坛主会场地点：东华大学附属实验学校（松江</w:t>
      </w:r>
      <w:r>
        <w:rPr>
          <w:rFonts w:ascii="仿宋" w:cs="仿宋" w:eastAsia="仿宋" w:hAnsi="仿宋" w:hint="eastAsia"/>
          <w:sz w:val="30"/>
          <w:szCs w:val="30"/>
        </w:rPr>
        <w:t>区弘翔路</w:t>
      </w:r>
      <w:r>
        <w:rPr>
          <w:rFonts w:ascii="仿宋" w:cs="仿宋" w:eastAsia="仿宋" w:hAnsi="仿宋" w:hint="eastAsia"/>
          <w:sz w:val="30"/>
          <w:szCs w:val="30"/>
        </w:rPr>
        <w:t>300号）</w:t>
      </w:r>
    </w:p>
    <w:p>
      <w:pPr>
        <w:pStyle w:val="style0"/>
        <w:ind w:firstLine="600" w:firstLineChars="200"/>
        <w:rPr>
          <w:rFonts w:ascii="仿宋" w:cs="仿宋" w:eastAsia="仿宋" w:hAnsi="仿宋"/>
          <w:sz w:val="30"/>
          <w:szCs w:val="30"/>
        </w:rPr>
      </w:pPr>
      <w:r>
        <w:rPr>
          <w:rFonts w:ascii="仿宋" w:cs="仿宋" w:eastAsia="仿宋" w:hAnsi="仿宋" w:hint="eastAsia"/>
          <w:sz w:val="30"/>
          <w:szCs w:val="30"/>
        </w:rPr>
        <w:t>小学分会场地点：东华大学附属实验学校（松江</w:t>
      </w:r>
      <w:r>
        <w:rPr>
          <w:rFonts w:ascii="仿宋" w:cs="仿宋" w:eastAsia="仿宋" w:hAnsi="仿宋" w:hint="eastAsia"/>
          <w:sz w:val="30"/>
          <w:szCs w:val="30"/>
        </w:rPr>
        <w:t>区弘翔路</w:t>
      </w:r>
      <w:r>
        <w:rPr>
          <w:rFonts w:ascii="仿宋" w:cs="仿宋" w:eastAsia="仿宋" w:hAnsi="仿宋" w:hint="eastAsia"/>
          <w:sz w:val="30"/>
          <w:szCs w:val="30"/>
        </w:rPr>
        <w:t>300号）</w:t>
      </w:r>
    </w:p>
    <w:p>
      <w:pPr>
        <w:pStyle w:val="style0"/>
        <w:ind w:left="2996" w:leftChars="284" w:hanging="2400" w:hangingChars="800"/>
        <w:rPr>
          <w:rFonts w:ascii="仿宋" w:cs="仿宋" w:eastAsia="仿宋" w:hAnsi="仿宋"/>
          <w:sz w:val="30"/>
          <w:szCs w:val="30"/>
        </w:rPr>
      </w:pPr>
      <w:r>
        <w:rPr>
          <w:rFonts w:ascii="仿宋" w:cs="仿宋" w:eastAsia="仿宋" w:hAnsi="仿宋" w:hint="eastAsia"/>
          <w:sz w:val="30"/>
          <w:szCs w:val="30"/>
        </w:rPr>
        <w:t>初中分会场地点：上海外国语大学松江外国语学校（松江区梅家</w:t>
      </w:r>
      <w:r>
        <w:rPr>
          <w:rFonts w:ascii="仿宋" w:cs="仿宋" w:eastAsia="仿宋" w:hAnsi="仿宋" w:hint="eastAsia"/>
          <w:sz w:val="30"/>
          <w:szCs w:val="30"/>
        </w:rPr>
        <w:t>浜</w:t>
      </w:r>
      <w:r>
        <w:rPr>
          <w:rFonts w:ascii="仿宋" w:cs="仿宋" w:eastAsia="仿宋" w:hAnsi="仿宋" w:hint="eastAsia"/>
          <w:sz w:val="30"/>
          <w:szCs w:val="30"/>
        </w:rPr>
        <w:t>路1701号）</w:t>
      </w:r>
    </w:p>
    <w:p>
      <w:pPr>
        <w:pStyle w:val="style0"/>
        <w:ind w:firstLine="600" w:firstLineChars="200"/>
        <w:rPr>
          <w:rFonts w:ascii="仿宋" w:cs="仿宋" w:eastAsia="仿宋" w:hAnsi="仿宋"/>
          <w:b/>
          <w:bCs/>
          <w:sz w:val="30"/>
          <w:szCs w:val="30"/>
        </w:rPr>
      </w:pPr>
      <w:r>
        <w:rPr>
          <w:rFonts w:ascii="仿宋" w:cs="仿宋" w:eastAsia="仿宋" w:hAnsi="仿宋" w:hint="eastAsia"/>
          <w:sz w:val="30"/>
          <w:szCs w:val="30"/>
        </w:rPr>
        <w:t>高中分会场地点：上海市松江二中（松江区中山东路250号）</w:t>
      </w:r>
    </w:p>
    <w:p>
      <w:pPr>
        <w:pStyle w:val="style0"/>
        <w:numPr>
          <w:ilvl w:val="0"/>
          <w:numId w:val="1"/>
        </w:numPr>
        <w:spacing w:lineRule="exact" w:line="540"/>
        <w:ind w:firstLine="602" w:firstLineChars="200"/>
        <w:jc w:val="left"/>
        <w:contextualSpacing/>
        <w:rPr>
          <w:rFonts w:ascii="仿宋" w:cs="仿宋" w:eastAsia="仿宋" w:hAnsi="仿宋"/>
          <w:bCs/>
          <w:sz w:val="30"/>
          <w:szCs w:val="30"/>
        </w:rPr>
      </w:pPr>
      <w:r>
        <w:rPr>
          <w:rFonts w:ascii="仿宋" w:cs="仿宋" w:eastAsia="仿宋" w:hAnsi="仿宋" w:hint="eastAsia"/>
          <w:b/>
          <w:sz w:val="30"/>
          <w:szCs w:val="30"/>
        </w:rPr>
        <w:t>论坛直播：</w:t>
      </w:r>
      <w:r>
        <w:rPr>
          <w:rFonts w:ascii="仿宋" w:cs="仿宋" w:eastAsia="仿宋" w:hAnsi="仿宋" w:hint="eastAsia"/>
          <w:bCs/>
          <w:sz w:val="30"/>
          <w:szCs w:val="30"/>
        </w:rPr>
        <w:t>中国网直播</w:t>
      </w:r>
    </w:p>
    <w:p>
      <w:pPr>
        <w:pStyle w:val="style0"/>
        <w:widowControl/>
        <w:spacing w:lineRule="atLeast" w:line="600"/>
        <w:ind w:firstLine="602" w:firstLineChars="200"/>
        <w:rPr>
          <w:rFonts w:ascii="仿宋" w:cs="仿宋" w:eastAsia="仿宋" w:hAnsi="仿宋"/>
          <w:b/>
          <w:bCs/>
          <w:kern w:val="0"/>
          <w:sz w:val="30"/>
          <w:szCs w:val="30"/>
        </w:rPr>
      </w:pPr>
      <w:r>
        <w:rPr>
          <w:rFonts w:ascii="仿宋" w:cs="仿宋" w:eastAsia="仿宋" w:hAnsi="仿宋" w:hint="eastAsia"/>
          <w:b/>
          <w:bCs/>
          <w:kern w:val="0"/>
          <w:sz w:val="30"/>
          <w:szCs w:val="30"/>
        </w:rPr>
        <w:t>八、会议报名</w:t>
      </w:r>
    </w:p>
    <w:p>
      <w:pPr>
        <w:pStyle w:val="style0"/>
        <w:spacing w:lineRule="exact" w:line="540"/>
        <w:jc w:val="left"/>
        <w:contextualSpacing/>
        <w:rPr>
          <w:rFonts w:ascii="仿宋" w:cs="仿宋" w:eastAsia="仿宋" w:hAnsi="仿宋"/>
          <w:bCs/>
          <w:sz w:val="30"/>
          <w:szCs w:val="30"/>
        </w:rPr>
      </w:pPr>
      <w:r>
        <w:rPr>
          <w:rFonts w:ascii="仿宋" w:cs="仿宋" w:eastAsia="仿宋" w:hAnsi="仿宋" w:hint="eastAsia"/>
          <w:b/>
          <w:bCs/>
          <w:kern w:val="0"/>
          <w:sz w:val="30"/>
          <w:szCs w:val="30"/>
        </w:rPr>
        <w:t xml:space="preserve">    </w:t>
      </w:r>
      <w:r>
        <w:rPr>
          <w:rFonts w:ascii="仿宋" w:cs="仿宋" w:eastAsia="仿宋" w:hAnsi="仿宋" w:hint="eastAsia"/>
          <w:sz w:val="30"/>
          <w:szCs w:val="30"/>
        </w:rPr>
        <w:t>本次论坛规模为400人。</w:t>
      </w:r>
      <w:r>
        <w:rPr>
          <w:rFonts w:ascii="仿宋" w:cs="仿宋" w:eastAsia="仿宋" w:hAnsi="仿宋" w:hint="eastAsia"/>
          <w:bCs/>
          <w:kern w:val="0"/>
          <w:sz w:val="30"/>
          <w:szCs w:val="30"/>
        </w:rPr>
        <w:t>会议采取邮件报名的方式，请填写参会回执报名（见附件）。</w:t>
      </w:r>
      <w:r>
        <w:rPr>
          <w:rFonts w:ascii="仿宋" w:cs="仿宋" w:eastAsia="仿宋" w:hAnsi="仿宋" w:hint="eastAsia"/>
          <w:kern w:val="0"/>
          <w:sz w:val="30"/>
          <w:szCs w:val="30"/>
        </w:rPr>
        <w:t>本次活动以收到参会回执先后顺序为准。参会者请于4月16日前将参会回执以电子邮件方式发送至会务组。电子邮箱：</w:t>
      </w:r>
      <w:r>
        <w:rPr>
          <w:rFonts w:ascii="仿宋" w:cs="仿宋" w:eastAsia="仿宋" w:hAnsi="仿宋" w:hint="eastAsia"/>
          <w:sz w:val="30"/>
          <w:szCs w:val="30"/>
        </w:rPr>
        <w:t>zgwzxxpd@163.com 。</w:t>
      </w:r>
      <w:r>
        <w:rPr>
          <w:sz w:val="30"/>
          <w:szCs w:val="30"/>
        </w:rPr>
        <w:t xml:space="preserve">  </w:t>
      </w:r>
    </w:p>
    <w:p>
      <w:pPr>
        <w:pStyle w:val="style0"/>
        <w:widowControl/>
        <w:spacing w:lineRule="atLeast" w:line="600"/>
        <w:ind w:firstLine="602" w:firstLineChars="200"/>
        <w:rPr>
          <w:rFonts w:ascii="仿宋" w:cs="仿宋" w:eastAsia="仿宋" w:hAnsi="仿宋"/>
          <w:kern w:val="0"/>
          <w:sz w:val="30"/>
          <w:szCs w:val="30"/>
        </w:rPr>
      </w:pPr>
      <w:r>
        <w:rPr>
          <w:rFonts w:ascii="仿宋" w:cs="仿宋" w:eastAsia="仿宋" w:hAnsi="仿宋" w:hint="eastAsia"/>
          <w:b/>
          <w:bCs/>
          <w:kern w:val="0"/>
          <w:sz w:val="30"/>
          <w:szCs w:val="30"/>
        </w:rPr>
        <w:t>九、参会费用</w:t>
      </w:r>
    </w:p>
    <w:p>
      <w:pPr>
        <w:pStyle w:val="style0"/>
        <w:spacing w:lineRule="exact" w:line="540"/>
        <w:ind w:firstLine="600" w:firstLineChars="200"/>
        <w:contextualSpacing/>
        <w:rPr>
          <w:rFonts w:ascii="仿宋" w:cs="仿宋" w:eastAsia="仿宋" w:hAnsi="仿宋"/>
          <w:sz w:val="30"/>
          <w:szCs w:val="30"/>
        </w:rPr>
      </w:pPr>
      <w:r>
        <w:rPr>
          <w:rFonts w:ascii="仿宋" w:cs="仿宋" w:eastAsia="仿宋" w:hAnsi="仿宋" w:hint="eastAsia"/>
          <w:sz w:val="30"/>
          <w:szCs w:val="30"/>
        </w:rPr>
        <w:t>会议费800元/人（含4月26日午餐、晚餐和27日午餐，资料费等），往返交通费及食宿自理。</w:t>
      </w:r>
    </w:p>
    <w:p>
      <w:pPr>
        <w:pStyle w:val="style0"/>
        <w:widowControl/>
        <w:spacing w:lineRule="atLeast" w:line="600"/>
        <w:ind w:firstLine="590" w:firstLineChars="196"/>
        <w:rPr>
          <w:rFonts w:ascii="仿宋" w:cs="仿宋" w:eastAsia="仿宋" w:hAnsi="仿宋"/>
          <w:kern w:val="0"/>
          <w:sz w:val="30"/>
          <w:szCs w:val="30"/>
        </w:rPr>
      </w:pPr>
      <w:r>
        <w:rPr>
          <w:rFonts w:ascii="仿宋" w:cs="仿宋" w:eastAsia="仿宋" w:hAnsi="仿宋" w:hint="eastAsia"/>
          <w:b/>
          <w:bCs/>
          <w:kern w:val="0"/>
          <w:sz w:val="30"/>
          <w:szCs w:val="30"/>
        </w:rPr>
        <w:t>会务费汇入账号：</w:t>
      </w:r>
    </w:p>
    <w:p>
      <w:pPr>
        <w:pStyle w:val="style0"/>
        <w:widowControl/>
        <w:spacing w:lineRule="atLeast" w:line="600"/>
        <w:ind w:firstLine="600" w:firstLineChars="200"/>
        <w:rPr>
          <w:rFonts w:ascii="仿宋" w:cs="仿宋" w:eastAsia="仿宋" w:hAnsi="仿宋"/>
          <w:kern w:val="0"/>
          <w:sz w:val="30"/>
          <w:szCs w:val="30"/>
        </w:rPr>
      </w:pPr>
      <w:r>
        <w:rPr>
          <w:rFonts w:ascii="仿宋" w:cs="仿宋" w:eastAsia="仿宋" w:hAnsi="仿宋" w:hint="eastAsia"/>
          <w:kern w:val="0"/>
          <w:sz w:val="30"/>
          <w:szCs w:val="30"/>
        </w:rPr>
        <w:t>户名：北京成之</w:t>
      </w:r>
      <w:r>
        <w:rPr>
          <w:rFonts w:ascii="仿宋" w:cs="仿宋" w:eastAsia="仿宋" w:hAnsi="仿宋" w:hint="eastAsia"/>
          <w:kern w:val="0"/>
          <w:sz w:val="30"/>
          <w:szCs w:val="30"/>
        </w:rPr>
        <w:t>路教育</w:t>
      </w:r>
      <w:r>
        <w:rPr>
          <w:rFonts w:ascii="仿宋" w:cs="仿宋" w:eastAsia="仿宋" w:hAnsi="仿宋" w:hint="eastAsia"/>
          <w:kern w:val="0"/>
          <w:sz w:val="30"/>
          <w:szCs w:val="30"/>
        </w:rPr>
        <w:t>科技发展中心</w:t>
      </w:r>
    </w:p>
    <w:p>
      <w:pPr>
        <w:pStyle w:val="style0"/>
        <w:widowControl/>
        <w:spacing w:lineRule="atLeast" w:line="600"/>
        <w:ind w:firstLine="600" w:firstLineChars="200"/>
        <w:rPr>
          <w:rFonts w:ascii="仿宋" w:cs="仿宋" w:eastAsia="仿宋" w:hAnsi="仿宋"/>
          <w:kern w:val="0"/>
          <w:sz w:val="30"/>
          <w:szCs w:val="30"/>
        </w:rPr>
      </w:pPr>
      <w:r>
        <w:rPr>
          <w:rFonts w:ascii="仿宋" w:cs="仿宋" w:eastAsia="仿宋" w:hAnsi="仿宋" w:hint="eastAsia"/>
          <w:kern w:val="0"/>
          <w:sz w:val="30"/>
          <w:szCs w:val="30"/>
        </w:rPr>
        <w:t>账号： 0200 2078 1920 0072 152</w:t>
      </w:r>
    </w:p>
    <w:p>
      <w:pPr>
        <w:pStyle w:val="style0"/>
        <w:widowControl/>
        <w:spacing w:lineRule="atLeast" w:line="600"/>
        <w:ind w:firstLine="600" w:firstLineChars="200"/>
        <w:rPr>
          <w:rFonts w:ascii="仿宋" w:cs="仿宋" w:eastAsia="仿宋" w:hAnsi="仿宋"/>
          <w:kern w:val="0"/>
          <w:sz w:val="30"/>
          <w:szCs w:val="30"/>
        </w:rPr>
      </w:pPr>
      <w:r>
        <w:rPr>
          <w:rFonts w:ascii="仿宋" w:cs="仿宋" w:eastAsia="仿宋" w:hAnsi="仿宋" w:hint="eastAsia"/>
          <w:kern w:val="0"/>
          <w:sz w:val="30"/>
          <w:szCs w:val="30"/>
        </w:rPr>
        <w:t>开户行：中国工商银行北京玉东支行</w:t>
      </w:r>
    </w:p>
    <w:p>
      <w:pPr>
        <w:pStyle w:val="style0"/>
        <w:numPr>
          <w:ilvl w:val="0"/>
          <w:numId w:val="2"/>
        </w:numPr>
        <w:ind w:firstLine="562"/>
        <w:rPr>
          <w:rFonts w:ascii="仿宋" w:eastAsia="仿宋" w:hAnsi="仿宋"/>
          <w:b/>
          <w:bCs/>
          <w:sz w:val="28"/>
          <w:szCs w:val="28"/>
        </w:rPr>
      </w:pPr>
      <w:r>
        <w:rPr>
          <w:rFonts w:ascii="仿宋" w:eastAsia="仿宋" w:hAnsi="仿宋" w:hint="eastAsia"/>
          <w:b/>
          <w:bCs/>
          <w:sz w:val="28"/>
          <w:szCs w:val="28"/>
        </w:rPr>
        <w:t>酒店住宿信息</w:t>
      </w:r>
    </w:p>
    <w:p>
      <w:pPr>
        <w:pStyle w:val="style0"/>
        <w:ind w:firstLine="600" w:firstLineChars="200"/>
        <w:rPr>
          <w:rFonts w:ascii="仿宋" w:cs="仿宋" w:eastAsia="仿宋" w:hAnsi="仿宋"/>
          <w:sz w:val="30"/>
          <w:szCs w:val="30"/>
        </w:rPr>
      </w:pPr>
      <w:r>
        <w:rPr>
          <w:rFonts w:ascii="仿宋" w:cs="仿宋" w:eastAsia="仿宋" w:hAnsi="仿宋" w:hint="eastAsia"/>
          <w:sz w:val="30"/>
          <w:szCs w:val="30"/>
        </w:rPr>
        <w:t>上海新晖大酒店大床房、标准间会议价格：：350元/晚（含早）。</w:t>
      </w:r>
    </w:p>
    <w:p>
      <w:pPr>
        <w:pStyle w:val="style0"/>
        <w:rPr>
          <w:rFonts w:ascii="仿宋" w:cs="仿宋" w:eastAsia="仿宋" w:hAnsi="仿宋"/>
          <w:sz w:val="30"/>
          <w:szCs w:val="30"/>
        </w:rPr>
      </w:pPr>
      <w:r>
        <w:rPr>
          <w:rFonts w:ascii="仿宋" w:cs="仿宋" w:eastAsia="仿宋" w:hAnsi="仿宋" w:hint="eastAsia"/>
          <w:sz w:val="30"/>
          <w:szCs w:val="30"/>
        </w:rPr>
        <w:t>大会将统一安排车辆往返主会场和各个分会场。酒店房源紧张，会务组为参会代表预留了部分房间，请参会代表尽早通过电话和发邮件联系会务组预定。</w:t>
      </w:r>
    </w:p>
    <w:p>
      <w:pPr>
        <w:pStyle w:val="style0"/>
        <w:widowControl/>
        <w:spacing w:lineRule="atLeast" w:line="600"/>
        <w:ind w:firstLine="602" w:firstLineChars="200"/>
        <w:rPr>
          <w:rFonts w:ascii="仿宋" w:cs="仿宋" w:eastAsia="仿宋" w:hAnsi="仿宋"/>
          <w:b/>
          <w:bCs/>
          <w:kern w:val="0"/>
          <w:sz w:val="30"/>
          <w:szCs w:val="30"/>
        </w:rPr>
      </w:pPr>
      <w:r>
        <w:rPr>
          <w:rFonts w:ascii="仿宋" w:cs="仿宋" w:eastAsia="仿宋" w:hAnsi="仿宋" w:hint="eastAsia"/>
          <w:b/>
          <w:bCs/>
          <w:kern w:val="0"/>
          <w:sz w:val="30"/>
          <w:szCs w:val="30"/>
        </w:rPr>
        <w:t>十一、论坛咨询</w:t>
      </w:r>
    </w:p>
    <w:p>
      <w:pPr>
        <w:pStyle w:val="style0"/>
        <w:spacing w:lineRule="exact" w:line="540"/>
        <w:ind w:firstLine="600" w:firstLineChars="200"/>
        <w:jc w:val="left"/>
        <w:contextualSpacing/>
        <w:rPr>
          <w:rFonts w:ascii="仿宋" w:cs="仿宋" w:eastAsia="仿宋" w:hAnsi="仿宋"/>
          <w:sz w:val="30"/>
          <w:szCs w:val="30"/>
        </w:rPr>
      </w:pPr>
      <w:r>
        <w:rPr>
          <w:rFonts w:ascii="仿宋" w:cs="仿宋" w:eastAsia="仿宋" w:hAnsi="仿宋" w:hint="eastAsia"/>
          <w:sz w:val="30"/>
          <w:szCs w:val="30"/>
        </w:rPr>
        <w:t>中国网中小学频道</w:t>
      </w:r>
    </w:p>
    <w:p>
      <w:pPr>
        <w:pStyle w:val="style0"/>
        <w:spacing w:lineRule="exact" w:line="540"/>
        <w:ind w:firstLine="600" w:firstLineChars="200"/>
        <w:jc w:val="left"/>
        <w:contextualSpacing/>
        <w:rPr>
          <w:rFonts w:ascii="仿宋" w:cs="仿宋" w:eastAsia="仿宋" w:hAnsi="仿宋"/>
          <w:sz w:val="30"/>
          <w:szCs w:val="30"/>
        </w:rPr>
      </w:pPr>
      <w:r>
        <w:rPr>
          <w:rFonts w:ascii="仿宋" w:cs="仿宋" w:eastAsia="仿宋" w:hAnsi="仿宋" w:hint="eastAsia"/>
          <w:sz w:val="30"/>
          <w:szCs w:val="30"/>
        </w:rPr>
        <w:t xml:space="preserve">联系电话：010-51889309 </w:t>
      </w:r>
    </w:p>
    <w:p>
      <w:pPr>
        <w:pStyle w:val="style0"/>
        <w:spacing w:lineRule="exact" w:line="540"/>
        <w:ind w:firstLine="600" w:firstLineChars="200"/>
        <w:jc w:val="left"/>
        <w:contextualSpacing/>
        <w:rPr>
          <w:rFonts w:ascii="仿宋" w:cs="仿宋" w:eastAsia="仿宋" w:hAnsi="仿宋"/>
          <w:sz w:val="30"/>
          <w:szCs w:val="30"/>
        </w:rPr>
      </w:pPr>
      <w:r>
        <w:rPr>
          <w:rFonts w:ascii="仿宋" w:cs="仿宋" w:eastAsia="仿宋" w:hAnsi="仿宋" w:hint="eastAsia"/>
          <w:sz w:val="30"/>
          <w:szCs w:val="30"/>
        </w:rPr>
        <w:t>联 系 人：叶老师：13681147673（微信号）</w:t>
      </w:r>
    </w:p>
    <w:p>
      <w:pPr>
        <w:pStyle w:val="style0"/>
        <w:spacing w:lineRule="exact" w:line="540"/>
        <w:ind w:firstLine="2100" w:firstLineChars="700"/>
        <w:jc w:val="left"/>
        <w:contextualSpacing/>
        <w:rPr>
          <w:rFonts w:ascii="仿宋" w:cs="仿宋" w:eastAsia="仿宋" w:hAnsi="仿宋"/>
          <w:sz w:val="30"/>
          <w:szCs w:val="30"/>
        </w:rPr>
      </w:pPr>
      <w:r>
        <w:rPr>
          <w:rFonts w:ascii="仿宋" w:cs="仿宋" w:eastAsia="仿宋" w:hAnsi="仿宋" w:hint="eastAsia"/>
          <w:sz w:val="30"/>
          <w:szCs w:val="30"/>
        </w:rPr>
        <w:t xml:space="preserve">李老师：13121853589   </w:t>
      </w:r>
    </w:p>
    <w:p>
      <w:pPr>
        <w:pStyle w:val="style0"/>
        <w:spacing w:lineRule="exact" w:line="540"/>
        <w:ind w:firstLine="600" w:firstLineChars="200"/>
        <w:jc w:val="left"/>
        <w:contextualSpacing/>
        <w:rPr>
          <w:szCs w:val="21"/>
        </w:rPr>
      </w:pPr>
      <w:r>
        <w:rPr>
          <w:rFonts w:ascii="仿宋" w:cs="仿宋" w:eastAsia="仿宋" w:hAnsi="仿宋" w:hint="eastAsia"/>
          <w:sz w:val="30"/>
          <w:szCs w:val="30"/>
        </w:rPr>
        <w:t>邮</w:t>
      </w:r>
      <w:r>
        <w:rPr>
          <w:rFonts w:ascii="仿宋" w:cs="仿宋" w:eastAsia="仿宋" w:hAnsi="仿宋" w:hint="eastAsia"/>
          <w:sz w:val="30"/>
          <w:szCs w:val="30"/>
        </w:rPr>
        <w:t xml:space="preserve">    箱：zgwzxxpd@163.com</w:t>
      </w:r>
      <w:r>
        <w:rPr>
          <w:szCs w:val="21"/>
        </w:rPr>
        <w:t xml:space="preserve"> </w:t>
      </w:r>
    </w:p>
    <w:p>
      <w:pPr>
        <w:pStyle w:val="style0"/>
        <w:tabs>
          <w:tab w:val="left" w:leader="none" w:pos="3266"/>
        </w:tabs>
        <w:spacing w:lineRule="exact" w:line="540"/>
        <w:ind w:firstLine="602" w:firstLineChars="200"/>
        <w:rPr>
          <w:rFonts w:ascii="仿宋" w:cs="仿宋" w:eastAsia="仿宋" w:hAnsi="仿宋"/>
          <w:b/>
          <w:bCs/>
          <w:kern w:val="0"/>
          <w:sz w:val="30"/>
          <w:szCs w:val="30"/>
        </w:rPr>
      </w:pPr>
      <w:r>
        <w:rPr>
          <w:rFonts w:ascii="仿宋" w:cs="仿宋" w:eastAsia="仿宋" w:hAnsi="仿宋" w:hint="eastAsia"/>
          <w:b/>
          <w:bCs/>
          <w:kern w:val="0"/>
          <w:sz w:val="30"/>
          <w:szCs w:val="30"/>
        </w:rPr>
        <w:t>附件：</w:t>
      </w:r>
    </w:p>
    <w:p>
      <w:pPr>
        <w:pStyle w:val="style0"/>
        <w:tabs>
          <w:tab w:val="left" w:leader="none" w:pos="3266"/>
        </w:tabs>
        <w:spacing w:lineRule="exact" w:line="540"/>
        <w:ind w:firstLine="584" w:firstLineChars="200"/>
        <w:rPr>
          <w:rFonts w:ascii="仿宋" w:cs="仿宋" w:eastAsia="仿宋" w:hAnsi="仿宋"/>
          <w:spacing w:val="-4"/>
          <w:sz w:val="30"/>
          <w:szCs w:val="30"/>
        </w:rPr>
      </w:pPr>
      <w:r>
        <w:rPr>
          <w:rFonts w:ascii="仿宋" w:cs="仿宋" w:eastAsia="仿宋" w:hAnsi="仿宋" w:hint="eastAsia"/>
          <w:spacing w:val="-4"/>
          <w:sz w:val="30"/>
          <w:szCs w:val="30"/>
        </w:rPr>
        <w:t>一、“寻找中国好教育·中小学语文教育教学创新（上海）高峰论坛”日程</w:t>
      </w:r>
    </w:p>
    <w:p>
      <w:pPr>
        <w:pStyle w:val="style0"/>
        <w:tabs>
          <w:tab w:val="left" w:leader="none" w:pos="3266"/>
        </w:tabs>
        <w:spacing w:lineRule="exact" w:line="540"/>
        <w:ind w:firstLine="584" w:firstLineChars="200"/>
        <w:rPr>
          <w:rFonts w:ascii="仿宋" w:cs="仿宋" w:eastAsia="仿宋" w:hAnsi="仿宋"/>
          <w:b/>
          <w:bCs/>
          <w:kern w:val="0"/>
          <w:sz w:val="30"/>
          <w:szCs w:val="30"/>
        </w:rPr>
      </w:pPr>
      <w:r>
        <w:rPr>
          <w:rFonts w:ascii="仿宋" w:cs="仿宋" w:eastAsia="仿宋" w:hAnsi="仿宋" w:hint="eastAsia"/>
          <w:spacing w:val="-4"/>
          <w:sz w:val="30"/>
          <w:szCs w:val="30"/>
        </w:rPr>
        <w:t>二、“寻找中国好教育·中小学语文教育教学创新（上海）高峰论坛”参会回执</w:t>
      </w:r>
    </w:p>
    <w:p>
      <w:pPr>
        <w:pStyle w:val="style0"/>
        <w:spacing w:lineRule="exact" w:line="540"/>
        <w:jc w:val="left"/>
        <w:rPr>
          <w:rFonts w:ascii="仿宋" w:cs="仿宋" w:eastAsia="仿宋" w:hAnsi="仿宋"/>
          <w:sz w:val="30"/>
          <w:szCs w:val="30"/>
        </w:rPr>
      </w:pPr>
    </w:p>
    <w:p>
      <w:pPr>
        <w:pStyle w:val="style0"/>
        <w:spacing w:lineRule="exact" w:line="540"/>
        <w:jc w:val="left"/>
        <w:rPr>
          <w:rFonts w:ascii="仿宋" w:cs="仿宋" w:eastAsia="仿宋" w:hAnsi="仿宋"/>
          <w:sz w:val="30"/>
          <w:szCs w:val="30"/>
        </w:rPr>
      </w:pPr>
    </w:p>
    <w:p>
      <w:pPr>
        <w:pStyle w:val="style0"/>
        <w:tabs>
          <w:tab w:val="left" w:leader="none" w:pos="2670"/>
        </w:tabs>
        <w:spacing w:lineRule="exact" w:line="540"/>
        <w:ind w:firstLine="900" w:firstLineChars="300"/>
        <w:rPr>
          <w:rFonts w:ascii="仿宋" w:cs="仿宋" w:eastAsia="仿宋" w:hAnsi="仿宋"/>
          <w:sz w:val="30"/>
          <w:szCs w:val="30"/>
        </w:rPr>
      </w:pPr>
    </w:p>
    <w:p>
      <w:pPr>
        <w:pStyle w:val="style0"/>
        <w:tabs>
          <w:tab w:val="left" w:leader="none" w:pos="2670"/>
        </w:tabs>
        <w:spacing w:lineRule="exact" w:line="540"/>
        <w:ind w:firstLine="900" w:firstLineChars="300"/>
        <w:rPr>
          <w:rFonts w:ascii="仿宋" w:cs="仿宋" w:eastAsia="仿宋" w:hAnsi="仿宋"/>
          <w:sz w:val="30"/>
          <w:szCs w:val="30"/>
        </w:rPr>
      </w:pPr>
    </w:p>
    <w:p>
      <w:pPr>
        <w:pStyle w:val="style0"/>
        <w:tabs>
          <w:tab w:val="left" w:leader="none" w:pos="2670"/>
        </w:tabs>
        <w:spacing w:lineRule="exact" w:line="540"/>
        <w:ind w:firstLine="900" w:firstLineChars="300"/>
        <w:rPr>
          <w:rFonts w:ascii="仿宋" w:cs="仿宋" w:eastAsia="仿宋" w:hAnsi="仿宋"/>
          <w:sz w:val="30"/>
          <w:szCs w:val="30"/>
        </w:rPr>
      </w:pPr>
      <w:r>
        <w:rPr>
          <w:rFonts w:ascii="仿宋" w:cs="仿宋" w:eastAsia="仿宋" w:hAnsi="仿宋" w:hint="eastAsia"/>
          <w:sz w:val="30"/>
          <w:szCs w:val="30"/>
        </w:rPr>
        <w:t>中国互联网新闻中心</w:t>
      </w:r>
      <w:r>
        <w:rPr>
          <w:rFonts w:ascii="仿宋" w:cs="仿宋" w:eastAsia="仿宋" w:hAnsi="仿宋" w:hint="eastAsia"/>
          <w:sz w:val="30"/>
          <w:szCs w:val="30"/>
        </w:rPr>
        <w:tab/>
      </w:r>
      <w:r>
        <w:rPr>
          <w:rFonts w:ascii="仿宋" w:cs="仿宋" w:eastAsia="仿宋" w:hAnsi="仿宋" w:hint="eastAsia"/>
          <w:sz w:val="30"/>
          <w:szCs w:val="30"/>
        </w:rPr>
        <w:tab/>
      </w:r>
      <w:r>
        <w:rPr>
          <w:rFonts w:ascii="仿宋" w:cs="仿宋" w:eastAsia="仿宋" w:hAnsi="仿宋" w:hint="eastAsia"/>
          <w:sz w:val="30"/>
          <w:szCs w:val="30"/>
        </w:rPr>
        <w:tab/>
      </w:r>
      <w:r>
        <w:rPr>
          <w:rFonts w:ascii="仿宋" w:cs="仿宋" w:eastAsia="仿宋" w:hAnsi="仿宋" w:hint="eastAsia"/>
          <w:sz w:val="30"/>
          <w:szCs w:val="30"/>
        </w:rPr>
        <w:tab/>
      </w:r>
      <w:r>
        <w:rPr>
          <w:rFonts w:ascii="仿宋" w:cs="仿宋" w:eastAsia="仿宋" w:hAnsi="仿宋" w:hint="eastAsia"/>
          <w:sz w:val="30"/>
          <w:szCs w:val="30"/>
        </w:rPr>
        <w:t>基础教育论坛杂志社</w:t>
      </w:r>
      <w:r>
        <w:rPr>
          <w:rFonts w:ascii="仿宋" w:cs="仿宋" w:eastAsia="仿宋" w:hAnsi="仿宋" w:hint="eastAsia"/>
          <w:sz w:val="30"/>
          <w:szCs w:val="30"/>
        </w:rPr>
        <w:tab/>
      </w:r>
      <w:r>
        <w:rPr>
          <w:rFonts w:ascii="仿宋" w:cs="仿宋" w:eastAsia="仿宋" w:hAnsi="仿宋" w:hint="eastAsia"/>
          <w:sz w:val="30"/>
          <w:szCs w:val="30"/>
        </w:rPr>
        <w:tab/>
      </w:r>
    </w:p>
    <w:p>
      <w:pPr>
        <w:pStyle w:val="style0"/>
        <w:tabs>
          <w:tab w:val="left" w:leader="none" w:pos="2670"/>
        </w:tabs>
        <w:spacing w:lineRule="exact" w:line="540"/>
        <w:rPr>
          <w:rFonts w:ascii="仿宋" w:cs="仿宋" w:eastAsia="仿宋" w:hAnsi="仿宋"/>
          <w:sz w:val="30"/>
          <w:szCs w:val="30"/>
        </w:rPr>
      </w:pPr>
    </w:p>
    <w:bookmarkStart w:id="0" w:name="_GoBack"/>
    <w:bookmarkEnd w:id="0"/>
    <w:p>
      <w:pPr>
        <w:pStyle w:val="style0"/>
        <w:tabs>
          <w:tab w:val="left" w:leader="none" w:pos="2670"/>
        </w:tabs>
        <w:spacing w:lineRule="exact" w:line="540"/>
        <w:rPr>
          <w:rFonts w:ascii="仿宋" w:cs="仿宋" w:eastAsia="仿宋" w:hAnsi="仿宋"/>
          <w:sz w:val="30"/>
          <w:szCs w:val="30"/>
        </w:rPr>
      </w:pPr>
    </w:p>
    <w:p>
      <w:pPr>
        <w:pStyle w:val="style0"/>
        <w:tabs>
          <w:tab w:val="left" w:leader="none" w:pos="2670"/>
        </w:tabs>
        <w:spacing w:lineRule="exact" w:line="540"/>
        <w:rPr>
          <w:rFonts w:ascii="仿宋" w:cs="仿宋" w:eastAsia="仿宋" w:hAnsi="仿宋"/>
          <w:sz w:val="30"/>
          <w:szCs w:val="30"/>
        </w:rPr>
      </w:pPr>
    </w:p>
    <w:p>
      <w:pPr>
        <w:pStyle w:val="style0"/>
        <w:tabs>
          <w:tab w:val="left" w:leader="none" w:pos="2670"/>
        </w:tabs>
        <w:spacing w:lineRule="exact" w:line="540"/>
        <w:rPr>
          <w:rFonts w:ascii="仿宋" w:cs="仿宋" w:eastAsia="仿宋" w:hAnsi="仿宋"/>
          <w:sz w:val="30"/>
          <w:szCs w:val="30"/>
        </w:rPr>
      </w:pPr>
    </w:p>
    <w:p>
      <w:pPr>
        <w:pStyle w:val="style0"/>
        <w:tabs>
          <w:tab w:val="left" w:leader="none" w:pos="2670"/>
        </w:tabs>
        <w:spacing w:lineRule="exact" w:line="540"/>
        <w:rPr>
          <w:rFonts w:ascii="仿宋" w:cs="仿宋" w:eastAsia="仿宋" w:hAnsi="仿宋"/>
          <w:sz w:val="30"/>
          <w:szCs w:val="30"/>
        </w:rPr>
      </w:pPr>
      <w:r>
        <w:rPr>
          <w:rFonts w:ascii="仿宋" w:cs="仿宋" w:eastAsia="仿宋" w:hAnsi="仿宋" w:hint="eastAsia"/>
          <w:sz w:val="30"/>
          <w:szCs w:val="30"/>
        </w:rPr>
        <w:t>中国人生科学学会中小学教育专业委员会  上海市教育学会</w:t>
      </w:r>
    </w:p>
    <w:p>
      <w:pPr>
        <w:pStyle w:val="style0"/>
        <w:tabs>
          <w:tab w:val="left" w:leader="none" w:pos="2670"/>
        </w:tabs>
        <w:spacing w:lineRule="exact" w:line="540"/>
        <w:ind w:firstLine="900" w:firstLineChars="300"/>
        <w:rPr>
          <w:rFonts w:ascii="仿宋" w:cs="仿宋" w:eastAsia="仿宋" w:hAnsi="仿宋"/>
          <w:sz w:val="30"/>
          <w:szCs w:val="30"/>
        </w:rPr>
      </w:pPr>
      <w:r>
        <w:rPr>
          <w:rFonts w:ascii="仿宋" w:cs="仿宋" w:eastAsia="仿宋" w:hAnsi="仿宋" w:hint="eastAsia"/>
          <w:sz w:val="30"/>
          <w:szCs w:val="30"/>
        </w:rPr>
        <w:t xml:space="preserve">（中国人生科学学会代章）  </w:t>
      </w:r>
    </w:p>
    <w:p>
      <w:pPr>
        <w:pStyle w:val="style0"/>
        <w:tabs>
          <w:tab w:val="left" w:leader="none" w:pos="3266"/>
        </w:tabs>
        <w:spacing w:lineRule="exact" w:line="540"/>
        <w:rPr>
          <w:rFonts w:ascii="仿宋" w:cs="仿宋" w:eastAsia="仿宋" w:hAnsi="仿宋"/>
          <w:sz w:val="30"/>
          <w:szCs w:val="30"/>
        </w:rPr>
      </w:pPr>
      <w:r>
        <w:rPr>
          <w:rFonts w:ascii="仿宋" w:cs="仿宋" w:eastAsia="仿宋" w:hAnsi="仿宋" w:hint="eastAsia"/>
          <w:sz w:val="30"/>
          <w:szCs w:val="30"/>
        </w:rPr>
        <w:t xml:space="preserve">  </w:t>
      </w:r>
    </w:p>
    <w:p>
      <w:pPr>
        <w:pStyle w:val="style0"/>
        <w:tabs>
          <w:tab w:val="left" w:leader="none" w:pos="3266"/>
        </w:tabs>
        <w:spacing w:lineRule="exact" w:line="540"/>
        <w:rPr>
          <w:rFonts w:ascii="仿宋" w:cs="仿宋" w:eastAsia="仿宋" w:hAnsi="仿宋"/>
          <w:sz w:val="30"/>
          <w:szCs w:val="30"/>
        </w:rPr>
      </w:pPr>
      <w:r>
        <w:rPr>
          <w:rFonts w:ascii="仿宋" w:cs="仿宋" w:eastAsia="仿宋" w:hAnsi="仿宋" w:hint="eastAsia"/>
          <w:sz w:val="30"/>
          <w:szCs w:val="30"/>
        </w:rPr>
        <w:t xml:space="preserve">                      </w:t>
      </w:r>
      <w:r>
        <w:rPr>
          <w:rFonts w:ascii="仿宋" w:cs="仿宋" w:eastAsia="仿宋" w:hAnsi="仿宋"/>
          <w:sz w:val="30"/>
          <w:szCs w:val="30"/>
        </w:rPr>
        <w:t xml:space="preserve">                     </w:t>
      </w:r>
    </w:p>
    <w:p>
      <w:pPr>
        <w:pStyle w:val="style0"/>
        <w:tabs>
          <w:tab w:val="left" w:leader="none" w:pos="3266"/>
        </w:tabs>
        <w:spacing w:lineRule="exact" w:line="540"/>
        <w:ind w:firstLine="2700" w:firstLineChars="900"/>
        <w:rPr>
          <w:rFonts w:ascii="仿宋" w:cs="仿宋" w:eastAsia="仿宋" w:hAnsi="仿宋"/>
          <w:sz w:val="30"/>
          <w:szCs w:val="30"/>
        </w:rPr>
      </w:pPr>
      <w:r>
        <w:rPr>
          <w:rFonts w:ascii="仿宋" w:cs="仿宋" w:eastAsia="仿宋" w:hAnsi="仿宋" w:hint="eastAsia"/>
          <w:sz w:val="30"/>
          <w:szCs w:val="30"/>
        </w:rPr>
        <w:t xml:space="preserve"> 二○一八年三月十八日</w:t>
      </w:r>
    </w:p>
    <w:p>
      <w:pPr>
        <w:pStyle w:val="style0"/>
        <w:tabs>
          <w:tab w:val="left" w:leader="none" w:pos="3266"/>
        </w:tabs>
        <w:spacing w:lineRule="exact" w:line="540"/>
        <w:rPr>
          <w:rFonts w:ascii="仿宋" w:cs="仿宋" w:eastAsia="仿宋" w:hAnsi="仿宋"/>
          <w:sz w:val="30"/>
          <w:szCs w:val="30"/>
        </w:rPr>
      </w:pPr>
    </w:p>
    <w:p>
      <w:pPr>
        <w:pStyle w:val="style0"/>
        <w:rPr/>
      </w:pPr>
    </w:p>
    <w:p>
      <w:pPr>
        <w:pStyle w:val="style0"/>
        <w:rPr>
          <w:rFonts w:ascii="方正小标宋简体" w:cs="方正小标宋简体" w:eastAsia="方正小标宋简体" w:hAnsi="方正小标宋简体"/>
          <w:b/>
          <w:bCs/>
          <w:sz w:val="28"/>
          <w:szCs w:val="28"/>
        </w:rPr>
      </w:pPr>
    </w:p>
    <w:p>
      <w:pPr>
        <w:pStyle w:val="style0"/>
        <w:ind w:left="3935" w:hanging="3935" w:hangingChars="1400"/>
        <w:rPr>
          <w:rFonts w:ascii="方正小标宋简体" w:cs="方正小标宋简体" w:eastAsia="方正小标宋简体" w:hAnsi="方正小标宋简体"/>
          <w:b/>
          <w:bCs/>
          <w:sz w:val="28"/>
          <w:szCs w:val="28"/>
        </w:rPr>
      </w:pPr>
    </w:p>
    <w:p>
      <w:pPr>
        <w:pStyle w:val="style0"/>
        <w:ind w:left="3935" w:hanging="3935" w:hangingChars="1400"/>
        <w:rPr>
          <w:rFonts w:ascii="方正小标宋简体" w:cs="方正小标宋简体" w:eastAsia="方正小标宋简体" w:hAnsi="方正小标宋简体"/>
          <w:b/>
          <w:bCs/>
          <w:sz w:val="28"/>
          <w:szCs w:val="28"/>
        </w:rPr>
      </w:pPr>
    </w:p>
    <w:p>
      <w:pPr>
        <w:pStyle w:val="style0"/>
        <w:ind w:left="3935" w:hanging="3935" w:hangingChars="1400"/>
        <w:rPr>
          <w:rFonts w:ascii="方正小标宋简体" w:cs="方正小标宋简体" w:eastAsia="方正小标宋简体" w:hAnsi="方正小标宋简体"/>
          <w:b/>
          <w:bCs/>
          <w:sz w:val="28"/>
          <w:szCs w:val="28"/>
        </w:rPr>
      </w:pPr>
    </w:p>
    <w:p>
      <w:pPr>
        <w:pStyle w:val="style0"/>
        <w:ind w:left="3935" w:hanging="3935" w:hangingChars="1400"/>
        <w:rPr>
          <w:rFonts w:ascii="方正小标宋简体" w:cs="方正小标宋简体" w:eastAsia="方正小标宋简体" w:hAnsi="方正小标宋简体"/>
          <w:b/>
          <w:bCs/>
          <w:sz w:val="28"/>
          <w:szCs w:val="28"/>
        </w:rPr>
      </w:pPr>
    </w:p>
    <w:p>
      <w:pPr>
        <w:pStyle w:val="style0"/>
        <w:ind w:left="3935" w:hanging="3935" w:hangingChars="1400"/>
        <w:rPr>
          <w:rFonts w:ascii="方正小标宋简体" w:cs="方正小标宋简体" w:eastAsia="方正小标宋简体" w:hAnsi="方正小标宋简体"/>
          <w:b/>
          <w:bCs/>
          <w:sz w:val="28"/>
          <w:szCs w:val="28"/>
        </w:rPr>
      </w:pPr>
    </w:p>
    <w:p>
      <w:pPr>
        <w:pStyle w:val="style0"/>
        <w:ind w:left="3935" w:hanging="3935" w:hangingChars="1400"/>
        <w:rPr>
          <w:rFonts w:ascii="方正小标宋简体" w:cs="方正小标宋简体" w:eastAsia="方正小标宋简体" w:hAnsi="方正小标宋简体"/>
          <w:b/>
          <w:bCs/>
          <w:sz w:val="28"/>
          <w:szCs w:val="28"/>
        </w:rPr>
      </w:pPr>
    </w:p>
    <w:p>
      <w:pPr>
        <w:pStyle w:val="style0"/>
        <w:ind w:left="4216" w:hanging="4216" w:hangingChars="1500"/>
        <w:rPr>
          <w:rFonts w:ascii="方正小标宋简体" w:cs="方正小标宋简体" w:eastAsia="方正小标宋简体" w:hAnsi="方正小标宋简体"/>
          <w:b/>
          <w:bCs/>
          <w:sz w:val="28"/>
          <w:szCs w:val="28"/>
        </w:rPr>
      </w:pPr>
      <w:r>
        <w:rPr>
          <w:rFonts w:ascii="方正小标宋简体" w:cs="方正小标宋简体" w:eastAsia="方正小标宋简体" w:hAnsi="方正小标宋简体" w:hint="eastAsia"/>
          <w:b/>
          <w:bCs/>
          <w:sz w:val="28"/>
          <w:szCs w:val="28"/>
        </w:rPr>
        <w:t>附件一、“寻找中国好教育·中小学语文教育教学创新（上海）高峰论坛</w:t>
      </w:r>
    </w:p>
    <w:p>
      <w:pPr>
        <w:pStyle w:val="style0"/>
        <w:ind w:left="4204" w:leftChars="1868" w:hanging="281" w:hangingChars="100"/>
        <w:rPr>
          <w:rFonts w:ascii="仿宋" w:cs="仿宋" w:eastAsia="仿宋" w:hAnsi="仿宋"/>
          <w:sz w:val="28"/>
          <w:szCs w:val="28"/>
        </w:rPr>
      </w:pPr>
      <w:r>
        <w:rPr>
          <w:rFonts w:ascii="方正小标宋简体" w:cs="方正小标宋简体" w:eastAsia="方正小标宋简体" w:hAnsi="方正小标宋简体" w:hint="eastAsia"/>
          <w:b/>
          <w:bCs/>
          <w:sz w:val="28"/>
          <w:szCs w:val="28"/>
        </w:rPr>
        <w:t>日     程</w:t>
      </w:r>
    </w:p>
    <w:tbl>
      <w:tblPr>
        <w:tblpPr w:leftFromText="181" w:rightFromText="181" w:topFromText="0" w:bottomFromText="0" w:vertAnchor="text" w:horzAnchor="page" w:tblpX="892" w:tblpY="888"/>
        <w:tblOverlap w:val="never"/>
        <w:tblW w:w="1059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720"/>
        <w:gridCol w:w="3370"/>
        <w:gridCol w:w="136"/>
        <w:gridCol w:w="5372"/>
      </w:tblGrid>
      <w:tr>
        <w:trPr>
          <w:trHeight w:val="571" w:hRule="exact"/>
        </w:trPr>
        <w:tc>
          <w:tcPr>
            <w:tcW w:w="10598" w:type="dxa"/>
            <w:gridSpan w:val="4"/>
            <w:tcBorders>
              <w:bottom w:val="single" w:sz="4" w:space="0" w:color="000000"/>
            </w:tcBorders>
            <w:shd w:val="clear" w:color="auto" w:fill="ffc000"/>
            <w:vAlign w:val="center"/>
          </w:tcPr>
          <w:p>
            <w:pPr>
              <w:pStyle w:val="style0"/>
              <w:widowControl/>
              <w:spacing w:lineRule="exact" w:line="240"/>
              <w:jc w:val="center"/>
              <w:rPr>
                <w:rFonts w:ascii="仿宋" w:cs="宋体" w:eastAsia="仿宋" w:hAnsi="仿宋"/>
                <w:b/>
                <w:sz w:val="24"/>
              </w:rPr>
            </w:pPr>
          </w:p>
          <w:p>
            <w:pPr>
              <w:pStyle w:val="style0"/>
              <w:widowControl/>
              <w:spacing w:lineRule="exact" w:line="240"/>
              <w:jc w:val="center"/>
              <w:rPr>
                <w:rFonts w:ascii="仿宋" w:cs="宋体" w:eastAsia="仿宋" w:hAnsi="仿宋"/>
                <w:b/>
                <w:sz w:val="24"/>
              </w:rPr>
            </w:pPr>
            <w:r>
              <w:rPr>
                <w:rFonts w:ascii="仿宋" w:cs="宋体" w:eastAsia="仿宋" w:hAnsi="仿宋" w:hint="eastAsia"/>
                <w:b/>
                <w:sz w:val="24"/>
              </w:rPr>
              <w:t>【嘉宾报到】  2018年4月25日（星期三）</w:t>
            </w:r>
          </w:p>
        </w:tc>
      </w:tr>
      <w:tr>
        <w:tblPrEx/>
        <w:trPr>
          <w:trHeight w:val="574" w:hRule="exact"/>
        </w:trPr>
        <w:tc>
          <w:tcPr>
            <w:tcW w:w="10598" w:type="dxa"/>
            <w:gridSpan w:val="4"/>
            <w:tcBorders>
              <w:top w:val="single" w:sz="4" w:space="0" w:color="000000"/>
              <w:bottom w:val="single" w:sz="4" w:space="0" w:color="000000"/>
            </w:tcBorders>
            <w:shd w:val="clear" w:color="auto" w:fill="00b0f0"/>
            <w:vAlign w:val="center"/>
          </w:tcPr>
          <w:p>
            <w:pPr>
              <w:pStyle w:val="style0"/>
              <w:widowControl/>
              <w:spacing w:lineRule="exact" w:line="240"/>
              <w:jc w:val="center"/>
              <w:rPr>
                <w:rFonts w:ascii="仿宋" w:cs="宋体" w:eastAsia="仿宋" w:hAnsi="仿宋"/>
                <w:b/>
                <w:sz w:val="24"/>
              </w:rPr>
            </w:pPr>
            <w:r>
              <w:rPr>
                <w:rFonts w:ascii="仿宋" w:cs="宋体" w:eastAsia="仿宋" w:hAnsi="仿宋" w:hint="eastAsia"/>
                <w:b/>
                <w:sz w:val="24"/>
              </w:rPr>
              <w:t>【主会场：东华大学附属实验学校】</w:t>
            </w:r>
            <w:r>
              <w:rPr>
                <w:rFonts w:ascii="仿宋" w:cs="宋体" w:eastAsia="仿宋" w:hAnsi="仿宋"/>
                <w:b/>
                <w:sz w:val="24"/>
              </w:rPr>
              <w:t xml:space="preserve">    201</w:t>
            </w:r>
            <w:r>
              <w:rPr>
                <w:rFonts w:ascii="仿宋" w:cs="宋体" w:eastAsia="仿宋" w:hAnsi="仿宋" w:hint="eastAsia"/>
                <w:b/>
                <w:sz w:val="24"/>
              </w:rPr>
              <w:t>8年4月26日上午（星期四）</w:t>
            </w:r>
          </w:p>
        </w:tc>
      </w:tr>
      <w:tr>
        <w:tblPrEx/>
        <w:trPr>
          <w:trHeight w:val="568" w:hRule="exact"/>
        </w:trPr>
        <w:tc>
          <w:tcPr>
            <w:tcW w:w="10598" w:type="dxa"/>
            <w:gridSpan w:val="4"/>
            <w:tcBorders>
              <w:top w:val="single" w:sz="4" w:space="0" w:color="000000"/>
              <w:bottom w:val="single" w:sz="4" w:space="0" w:color="000000"/>
            </w:tcBorders>
            <w:shd w:val="clear" w:color="auto" w:fill="ffffff"/>
            <w:vAlign w:val="center"/>
          </w:tcPr>
          <w:p>
            <w:pPr>
              <w:pStyle w:val="style0"/>
              <w:widowControl/>
              <w:spacing w:lineRule="exact" w:line="240"/>
              <w:jc w:val="center"/>
              <w:rPr>
                <w:rFonts w:ascii="仿宋" w:cs="宋体" w:eastAsia="仿宋" w:hAnsi="仿宋"/>
                <w:b/>
                <w:sz w:val="24"/>
              </w:rPr>
            </w:pPr>
            <w:r>
              <w:rPr>
                <w:rFonts w:ascii="仿宋" w:cs="宋体" w:eastAsia="仿宋" w:hAnsi="仿宋" w:hint="eastAsia"/>
                <w:b/>
                <w:sz w:val="24"/>
              </w:rPr>
              <w:t>【开幕式】</w:t>
            </w:r>
            <w:r>
              <w:rPr>
                <w:rFonts w:ascii="仿宋" w:cs="宋体" w:eastAsia="仿宋" w:hAnsi="仿宋"/>
                <w:b/>
                <w:sz w:val="24"/>
              </w:rPr>
              <w:t xml:space="preserve"> </w:t>
            </w:r>
            <w:r>
              <w:rPr>
                <w:rFonts w:ascii="仿宋" w:cs="宋体" w:eastAsia="仿宋" w:hAnsi="仿宋" w:hint="eastAsia"/>
                <w:b/>
                <w:sz w:val="24"/>
              </w:rPr>
              <w:t xml:space="preserve">  </w:t>
            </w:r>
          </w:p>
        </w:tc>
      </w:tr>
      <w:tr>
        <w:tblPrEx/>
        <w:trPr>
          <w:trHeight w:val="562"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ind w:firstLine="480"/>
              <w:rPr>
                <w:rFonts w:ascii="仿宋" w:cs="宋体" w:eastAsia="仿宋" w:hAnsi="仿宋"/>
                <w:sz w:val="24"/>
              </w:rPr>
            </w:pPr>
            <w:r>
              <w:rPr>
                <w:rFonts w:ascii="仿宋" w:cs="宋体" w:eastAsia="仿宋" w:hAnsi="仿宋" w:hint="eastAsia"/>
                <w:sz w:val="24"/>
              </w:rPr>
              <w:t>时  间</w:t>
            </w:r>
          </w:p>
        </w:tc>
        <w:tc>
          <w:tcPr>
            <w:tcW w:w="3370" w:type="dxa"/>
            <w:tcBorders>
              <w:top w:val="single" w:sz="4" w:space="0" w:color="000000"/>
              <w:left w:val="single" w:sz="4" w:space="0" w:color="000000"/>
              <w:bottom w:val="single" w:sz="4" w:space="0" w:color="auto"/>
              <w:right w:val="single" w:sz="4" w:space="0" w:color="000000"/>
            </w:tcBorders>
            <w:vAlign w:val="center"/>
          </w:tcPr>
          <w:p>
            <w:pPr>
              <w:pStyle w:val="style0"/>
              <w:widowControl/>
              <w:spacing w:lineRule="exact" w:line="240"/>
              <w:ind w:firstLine="1200" w:firstLineChars="500"/>
              <w:rPr>
                <w:rFonts w:ascii="仿宋" w:cs="宋体" w:eastAsia="仿宋" w:hAnsi="仿宋"/>
                <w:sz w:val="24"/>
              </w:rPr>
            </w:pPr>
            <w:r>
              <w:rPr>
                <w:rFonts w:ascii="仿宋" w:cs="宋体" w:eastAsia="仿宋" w:hAnsi="仿宋" w:hint="eastAsia"/>
                <w:sz w:val="24"/>
              </w:rPr>
              <w:t>内  容</w:t>
            </w:r>
          </w:p>
        </w:tc>
        <w:tc>
          <w:tcPr>
            <w:tcW w:w="5508" w:type="dxa"/>
            <w:gridSpan w:val="2"/>
            <w:tcBorders>
              <w:top w:val="single" w:sz="4" w:space="0" w:color="000000"/>
              <w:left w:val="single" w:sz="4" w:space="0" w:color="000000"/>
              <w:bottom w:val="single" w:sz="4" w:space="0" w:color="auto"/>
            </w:tcBorders>
            <w:vAlign w:val="center"/>
          </w:tcPr>
          <w:p>
            <w:pPr>
              <w:pStyle w:val="style0"/>
              <w:widowControl/>
              <w:spacing w:lineRule="exact" w:line="240"/>
              <w:ind w:firstLine="1680" w:firstLineChars="700"/>
              <w:rPr>
                <w:rFonts w:ascii="仿宋" w:cs="宋体" w:eastAsia="仿宋" w:hAnsi="仿宋"/>
                <w:sz w:val="24"/>
              </w:rPr>
            </w:pPr>
            <w:r>
              <w:rPr>
                <w:rFonts w:ascii="仿宋" w:cs="宋体" w:eastAsia="仿宋" w:hAnsi="仿宋" w:hint="eastAsia"/>
                <w:sz w:val="24"/>
              </w:rPr>
              <w:t>嘉  宾</w:t>
            </w:r>
          </w:p>
        </w:tc>
      </w:tr>
      <w:tr>
        <w:tblPrEx/>
        <w:trPr>
          <w:trHeight w:val="507" w:hRule="atLeast"/>
        </w:trPr>
        <w:tc>
          <w:tcPr>
            <w:tcW w:w="1720" w:type="dxa"/>
            <w:tcBorders>
              <w:bottom w:val="single" w:sz="4" w:space="0" w:color="auto"/>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08:30-09:30</w:t>
            </w:r>
          </w:p>
        </w:tc>
        <w:tc>
          <w:tcPr>
            <w:tcW w:w="8878" w:type="dxa"/>
            <w:gridSpan w:val="3"/>
            <w:tcBorders>
              <w:top w:val="single" w:sz="4" w:space="0" w:color="auto"/>
              <w:left w:val="single" w:sz="4" w:space="0" w:color="000000"/>
            </w:tcBorders>
            <w:vAlign w:val="center"/>
          </w:tcPr>
          <w:p>
            <w:pPr>
              <w:pStyle w:val="style0"/>
              <w:spacing w:lineRule="exact" w:line="240"/>
              <w:ind w:firstLine="2650" w:firstLineChars="1100"/>
              <w:rPr>
                <w:rFonts w:ascii="仿宋" w:cs="宋体" w:eastAsia="仿宋" w:hAnsi="仿宋"/>
                <w:sz w:val="24"/>
              </w:rPr>
            </w:pPr>
            <w:r>
              <w:rPr>
                <w:rFonts w:ascii="仿宋" w:cs="宋体" w:eastAsia="仿宋" w:hAnsi="仿宋" w:hint="eastAsia"/>
                <w:b/>
                <w:bCs/>
                <w:sz w:val="24"/>
              </w:rPr>
              <w:t>领导致辞</w:t>
            </w:r>
          </w:p>
        </w:tc>
      </w:tr>
      <w:tr>
        <w:tblPrEx/>
        <w:trPr>
          <w:trHeight w:val="464" w:hRule="exact"/>
        </w:trPr>
        <w:tc>
          <w:tcPr>
            <w:tcW w:w="10598" w:type="dxa"/>
            <w:gridSpan w:val="4"/>
            <w:tcBorders>
              <w:top w:val="single" w:sz="4" w:space="0" w:color="000000"/>
              <w:bottom w:val="single" w:sz="4" w:space="0" w:color="000000"/>
            </w:tcBorders>
            <w:shd w:val="clear" w:color="auto" w:fill="ffffff"/>
            <w:vAlign w:val="center"/>
          </w:tcPr>
          <w:p>
            <w:pPr>
              <w:pStyle w:val="style0"/>
              <w:widowControl/>
              <w:spacing w:lineRule="exact" w:line="240"/>
              <w:ind w:firstLine="4337" w:firstLineChars="1800"/>
              <w:rPr>
                <w:rFonts w:ascii="仿宋" w:cs="宋体" w:eastAsia="仿宋" w:hAnsi="仿宋"/>
                <w:sz w:val="24"/>
              </w:rPr>
            </w:pPr>
            <w:r>
              <w:rPr>
                <w:rFonts w:ascii="仿宋" w:cs="宋体" w:eastAsia="仿宋" w:hAnsi="仿宋" w:hint="eastAsia"/>
                <w:b/>
                <w:sz w:val="24"/>
              </w:rPr>
              <w:t>【主题演讲】</w:t>
            </w:r>
          </w:p>
        </w:tc>
      </w:tr>
      <w:tr>
        <w:tblPrEx/>
        <w:trPr>
          <w:trHeight w:val="763"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09</w:t>
            </w:r>
            <w:r>
              <w:rPr>
                <w:rFonts w:ascii="仿宋" w:cs="宋体" w:eastAsia="仿宋" w:hAnsi="仿宋"/>
                <w:sz w:val="24"/>
              </w:rPr>
              <w:t>:</w:t>
            </w:r>
            <w:r>
              <w:rPr>
                <w:rFonts w:ascii="仿宋" w:cs="宋体" w:eastAsia="仿宋" w:hAnsi="仿宋" w:hint="eastAsia"/>
                <w:sz w:val="24"/>
              </w:rPr>
              <w:t>30</w:t>
            </w:r>
            <w:r>
              <w:rPr>
                <w:rFonts w:ascii="仿宋" w:cs="宋体" w:eastAsia="仿宋" w:hAnsi="仿宋"/>
                <w:sz w:val="24"/>
              </w:rPr>
              <w:t>-1</w:t>
            </w:r>
            <w:r>
              <w:rPr>
                <w:rFonts w:ascii="仿宋" w:cs="宋体" w:eastAsia="仿宋" w:hAnsi="仿宋" w:hint="eastAsia"/>
                <w:sz w:val="24"/>
              </w:rPr>
              <w:t>0</w:t>
            </w:r>
            <w:r>
              <w:rPr>
                <w:rFonts w:ascii="仿宋" w:cs="宋体" w:eastAsia="仿宋" w:hAnsi="仿宋"/>
                <w:sz w:val="24"/>
              </w:rPr>
              <w:t>:</w:t>
            </w:r>
            <w:r>
              <w:rPr>
                <w:rFonts w:ascii="仿宋" w:cs="宋体" w:eastAsia="仿宋" w:hAnsi="仿宋" w:hint="eastAsia"/>
                <w:sz w:val="24"/>
              </w:rPr>
              <w:t>20</w:t>
            </w:r>
          </w:p>
        </w:tc>
        <w:tc>
          <w:tcPr>
            <w:tcW w:w="3370"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240"/>
              <w:rPr>
                <w:rFonts w:ascii="仿宋" w:cs="宋体" w:eastAsia="仿宋" w:hAnsi="仿宋"/>
                <w:sz w:val="24"/>
              </w:rPr>
            </w:pPr>
            <w:r>
              <w:rPr>
                <w:rFonts w:ascii="仿宋" w:cs="宋体" w:eastAsia="仿宋" w:hAnsi="仿宋" w:hint="eastAsia"/>
                <w:sz w:val="24"/>
              </w:rPr>
              <w:t>部编语文教材的解读与使用</w:t>
            </w:r>
          </w:p>
        </w:tc>
        <w:tc>
          <w:tcPr>
            <w:tcW w:w="5508" w:type="dxa"/>
            <w:gridSpan w:val="2"/>
            <w:tcBorders>
              <w:top w:val="single" w:sz="4" w:space="0" w:color="000000"/>
              <w:left w:val="single" w:sz="4" w:space="0" w:color="000000"/>
              <w:bottom w:val="single" w:sz="4" w:space="0" w:color="000000"/>
            </w:tcBorders>
            <w:vAlign w:val="center"/>
          </w:tcPr>
          <w:p>
            <w:pPr>
              <w:pStyle w:val="style0"/>
              <w:spacing w:lineRule="exact" w:line="240"/>
              <w:ind w:left="964" w:hanging="964" w:hangingChars="400"/>
              <w:rPr>
                <w:rFonts w:ascii="仿宋" w:cs="宋体" w:eastAsia="仿宋" w:hAnsi="仿宋"/>
                <w:sz w:val="24"/>
              </w:rPr>
            </w:pPr>
            <w:r>
              <w:rPr>
                <w:rFonts w:ascii="仿宋" w:cs="宋体" w:eastAsia="仿宋" w:hAnsi="仿宋" w:hint="eastAsia"/>
                <w:b/>
                <w:bCs/>
                <w:sz w:val="24"/>
              </w:rPr>
              <w:t>王本华</w:t>
            </w:r>
            <w:r>
              <w:rPr>
                <w:rFonts w:ascii="仿宋" w:cs="宋体" w:eastAsia="仿宋" w:hAnsi="仿宋" w:hint="eastAsia"/>
                <w:sz w:val="24"/>
              </w:rPr>
              <w:t xml:space="preserve">  人民教育出版社编审、人民教育出版社中学语文编辑室主任</w:t>
            </w:r>
          </w:p>
        </w:tc>
      </w:tr>
      <w:tr>
        <w:tblPrEx/>
        <w:trPr>
          <w:trHeight w:val="790"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10</w:t>
            </w:r>
            <w:r>
              <w:rPr>
                <w:rFonts w:ascii="仿宋" w:cs="宋体" w:eastAsia="仿宋" w:hAnsi="仿宋"/>
                <w:sz w:val="24"/>
              </w:rPr>
              <w:t>:</w:t>
            </w:r>
            <w:r>
              <w:rPr>
                <w:rFonts w:ascii="仿宋" w:cs="宋体" w:eastAsia="仿宋" w:hAnsi="仿宋" w:hint="eastAsia"/>
                <w:sz w:val="24"/>
              </w:rPr>
              <w:t>20</w:t>
            </w:r>
            <w:r>
              <w:rPr>
                <w:rFonts w:ascii="仿宋" w:cs="宋体" w:eastAsia="仿宋" w:hAnsi="仿宋"/>
                <w:sz w:val="24"/>
              </w:rPr>
              <w:t>-1</w:t>
            </w:r>
            <w:r>
              <w:rPr>
                <w:rFonts w:ascii="仿宋" w:cs="宋体" w:eastAsia="仿宋" w:hAnsi="仿宋" w:hint="eastAsia"/>
                <w:sz w:val="24"/>
              </w:rPr>
              <w:t>1</w:t>
            </w:r>
            <w:r>
              <w:rPr>
                <w:rFonts w:ascii="仿宋" w:cs="宋体" w:eastAsia="仿宋" w:hAnsi="仿宋"/>
                <w:sz w:val="24"/>
              </w:rPr>
              <w:t>:</w:t>
            </w:r>
            <w:r>
              <w:rPr>
                <w:rFonts w:ascii="仿宋" w:cs="宋体" w:eastAsia="仿宋" w:hAnsi="仿宋" w:hint="eastAsia"/>
                <w:sz w:val="24"/>
              </w:rPr>
              <w:t>10</w:t>
            </w:r>
          </w:p>
        </w:tc>
        <w:tc>
          <w:tcPr>
            <w:tcW w:w="3370"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240"/>
              <w:rPr>
                <w:rFonts w:ascii="仿宋" w:cs="宋体" w:eastAsia="仿宋" w:hAnsi="仿宋"/>
                <w:sz w:val="24"/>
              </w:rPr>
            </w:pPr>
            <w:r>
              <w:rPr>
                <w:rFonts w:ascii="仿宋" w:cs="宋体" w:eastAsia="仿宋" w:hAnsi="仿宋" w:hint="eastAsia"/>
                <w:sz w:val="24"/>
              </w:rPr>
              <w:t>核心素养背景下的语文教学</w:t>
            </w:r>
          </w:p>
        </w:tc>
        <w:tc>
          <w:tcPr>
            <w:tcW w:w="5508" w:type="dxa"/>
            <w:gridSpan w:val="2"/>
            <w:tcBorders>
              <w:top w:val="single" w:sz="4" w:space="0" w:color="000000"/>
              <w:left w:val="single" w:sz="4" w:space="0" w:color="000000"/>
              <w:bottom w:val="single" w:sz="4" w:space="0" w:color="000000"/>
            </w:tcBorders>
            <w:vAlign w:val="center"/>
          </w:tcPr>
          <w:p>
            <w:pPr>
              <w:pStyle w:val="style0"/>
              <w:spacing w:lineRule="exact" w:line="240"/>
              <w:ind w:left="964" w:hanging="964" w:hangingChars="400"/>
              <w:rPr>
                <w:rFonts w:ascii="仿宋" w:cs="宋体" w:eastAsia="仿宋" w:hAnsi="仿宋"/>
                <w:sz w:val="24"/>
              </w:rPr>
            </w:pPr>
            <w:r>
              <w:rPr>
                <w:rFonts w:ascii="仿宋" w:cs="宋体" w:eastAsia="仿宋" w:hAnsi="仿宋" w:hint="eastAsia"/>
                <w:b/>
                <w:bCs/>
                <w:sz w:val="24"/>
              </w:rPr>
              <w:t>顾之川</w:t>
            </w:r>
            <w:r>
              <w:rPr>
                <w:rFonts w:ascii="仿宋" w:cs="宋体" w:eastAsia="仿宋" w:hAnsi="仿宋" w:hint="eastAsia"/>
                <w:sz w:val="24"/>
              </w:rPr>
              <w:t xml:space="preserve">  人民教育出版社编审、中国教育学会中学语文教学专业委员会理事长</w:t>
            </w:r>
          </w:p>
        </w:tc>
      </w:tr>
      <w:tr>
        <w:tblPrEx/>
        <w:trPr>
          <w:trHeight w:val="815"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sz w:val="24"/>
              </w:rPr>
              <w:t>1</w:t>
            </w:r>
            <w:r>
              <w:rPr>
                <w:rFonts w:ascii="仿宋" w:cs="宋体" w:eastAsia="仿宋" w:hAnsi="仿宋" w:hint="eastAsia"/>
                <w:sz w:val="24"/>
              </w:rPr>
              <w:t>1:10</w:t>
            </w:r>
            <w:r>
              <w:rPr>
                <w:rFonts w:ascii="仿宋" w:cs="宋体" w:eastAsia="仿宋" w:hAnsi="仿宋"/>
                <w:sz w:val="24"/>
              </w:rPr>
              <w:t>-</w:t>
            </w:r>
            <w:r>
              <w:rPr>
                <w:rFonts w:ascii="仿宋" w:cs="宋体" w:eastAsia="仿宋" w:hAnsi="仿宋" w:hint="eastAsia"/>
                <w:sz w:val="24"/>
              </w:rPr>
              <w:t>12</w:t>
            </w:r>
            <w:r>
              <w:rPr>
                <w:rFonts w:ascii="仿宋" w:cs="宋体" w:eastAsia="仿宋" w:hAnsi="仿宋"/>
                <w:sz w:val="24"/>
              </w:rPr>
              <w:t>:</w:t>
            </w:r>
            <w:r>
              <w:rPr>
                <w:rFonts w:ascii="仿宋" w:cs="宋体" w:eastAsia="仿宋" w:hAnsi="仿宋" w:hint="eastAsia"/>
                <w:sz w:val="24"/>
              </w:rPr>
              <w:t>00</w:t>
            </w:r>
          </w:p>
        </w:tc>
        <w:tc>
          <w:tcPr>
            <w:tcW w:w="3370" w:type="dxa"/>
            <w:tcBorders>
              <w:top w:val="single" w:sz="4" w:space="0" w:color="000000"/>
              <w:left w:val="single" w:sz="4" w:space="0" w:color="000000"/>
              <w:bottom w:val="single" w:sz="4" w:space="0" w:color="000000"/>
              <w:right w:val="single" w:sz="4" w:space="0" w:color="000000"/>
            </w:tcBorders>
            <w:vAlign w:val="center"/>
          </w:tcPr>
          <w:p>
            <w:pPr>
              <w:pStyle w:val="style0"/>
              <w:spacing w:lineRule="exact" w:line="240"/>
              <w:rPr>
                <w:rFonts w:ascii="仿宋" w:cs="宋体" w:eastAsia="仿宋" w:hAnsi="仿宋"/>
                <w:sz w:val="24"/>
              </w:rPr>
            </w:pPr>
            <w:r>
              <w:rPr>
                <w:rFonts w:ascii="仿宋" w:cs="宋体" w:eastAsia="仿宋" w:hAnsi="仿宋" w:hint="eastAsia"/>
                <w:sz w:val="24"/>
              </w:rPr>
              <w:t>用语文的方法实现立德树人的教育宗旨</w:t>
            </w:r>
            <w:r>
              <w:rPr>
                <w:sz w:val="24"/>
              </w:rPr>
              <w:t>--</w:t>
            </w:r>
            <w:r>
              <w:rPr>
                <w:rFonts w:ascii="仿宋" w:cs="宋体" w:eastAsia="仿宋" w:hAnsi="仿宋" w:hint="eastAsia"/>
                <w:sz w:val="24"/>
              </w:rPr>
              <w:t>浅谈如何用好国标本教材</w:t>
            </w:r>
          </w:p>
        </w:tc>
        <w:tc>
          <w:tcPr>
            <w:tcW w:w="5508" w:type="dxa"/>
            <w:gridSpan w:val="2"/>
            <w:tcBorders>
              <w:top w:val="single" w:sz="4" w:space="0" w:color="000000"/>
              <w:left w:val="single" w:sz="4" w:space="0" w:color="000000"/>
              <w:bottom w:val="single" w:sz="4" w:space="0" w:color="000000"/>
            </w:tcBorders>
            <w:vAlign w:val="center"/>
          </w:tcPr>
          <w:p>
            <w:pPr>
              <w:pStyle w:val="style0"/>
              <w:spacing w:lineRule="exact" w:line="240"/>
              <w:rPr>
                <w:rFonts w:ascii="仿宋" w:cs="宋体" w:eastAsia="仿宋" w:hAnsi="仿宋"/>
                <w:sz w:val="24"/>
              </w:rPr>
            </w:pPr>
            <w:r>
              <w:rPr>
                <w:rFonts w:ascii="仿宋" w:cs="宋体" w:eastAsia="仿宋" w:hAnsi="仿宋" w:hint="eastAsia"/>
                <w:b/>
                <w:bCs/>
                <w:sz w:val="24"/>
              </w:rPr>
              <w:t>王旭明</w:t>
            </w:r>
            <w:r>
              <w:rPr>
                <w:rFonts w:ascii="仿宋" w:cs="宋体" w:eastAsia="仿宋" w:hAnsi="仿宋" w:hint="eastAsia"/>
                <w:sz w:val="24"/>
              </w:rPr>
              <w:t xml:space="preserve">  陶行知研究会求真教育实验研究院院长 </w:t>
            </w:r>
          </w:p>
        </w:tc>
      </w:tr>
      <w:tr>
        <w:tblPrEx/>
        <w:trPr>
          <w:trHeight w:val="583" w:hRule="exact"/>
        </w:trPr>
        <w:tc>
          <w:tcPr>
            <w:tcW w:w="10598" w:type="dxa"/>
            <w:gridSpan w:val="4"/>
            <w:tcBorders>
              <w:top w:val="single" w:sz="4" w:space="0" w:color="000000"/>
              <w:bottom w:val="single" w:sz="4" w:space="0" w:color="000000"/>
            </w:tcBorders>
            <w:shd w:val="clear" w:color="auto" w:fill="ffc000"/>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b/>
                <w:sz w:val="24"/>
              </w:rPr>
              <w:t>【主会场：东华大学附属实验学校】</w:t>
            </w:r>
            <w:r>
              <w:rPr>
                <w:rFonts w:ascii="仿宋" w:cs="宋体" w:eastAsia="仿宋" w:hAnsi="仿宋"/>
                <w:b/>
                <w:sz w:val="24"/>
              </w:rPr>
              <w:t xml:space="preserve">    201</w:t>
            </w:r>
            <w:r>
              <w:rPr>
                <w:rFonts w:ascii="仿宋" w:cs="宋体" w:eastAsia="仿宋" w:hAnsi="仿宋" w:hint="eastAsia"/>
                <w:b/>
                <w:sz w:val="24"/>
              </w:rPr>
              <w:t>8年4月26日下午（星期四）</w:t>
            </w:r>
          </w:p>
        </w:tc>
      </w:tr>
      <w:tr>
        <w:tblPrEx/>
        <w:trPr>
          <w:trHeight w:val="549" w:hRule="exact"/>
        </w:trPr>
        <w:tc>
          <w:tcPr>
            <w:tcW w:w="10598" w:type="dxa"/>
            <w:gridSpan w:val="4"/>
            <w:tcBorders>
              <w:top w:val="single" w:sz="4" w:space="0" w:color="000000"/>
              <w:bottom w:val="single" w:sz="4" w:space="0" w:color="000000"/>
            </w:tcBorders>
            <w:shd w:val="clear" w:color="auto" w:fill="ffffff"/>
            <w:vAlign w:val="center"/>
          </w:tcPr>
          <w:p>
            <w:pPr>
              <w:pStyle w:val="style0"/>
              <w:widowControl/>
              <w:spacing w:lineRule="exact" w:line="240"/>
              <w:jc w:val="center"/>
              <w:rPr>
                <w:rFonts w:ascii="仿宋" w:cs="宋体" w:eastAsia="仿宋" w:hAnsi="仿宋"/>
                <w:b/>
                <w:sz w:val="24"/>
              </w:rPr>
            </w:pPr>
            <w:r>
              <w:rPr>
                <w:rFonts w:ascii="仿宋" w:cs="宋体" w:eastAsia="仿宋" w:hAnsi="仿宋" w:hint="eastAsia"/>
                <w:b/>
                <w:sz w:val="24"/>
              </w:rPr>
              <w:t>【主题演讲】</w:t>
            </w:r>
          </w:p>
        </w:tc>
      </w:tr>
      <w:tr>
        <w:tblPrEx/>
        <w:trPr>
          <w:trHeight w:val="572" w:hRule="exact"/>
        </w:trPr>
        <w:tc>
          <w:tcPr>
            <w:tcW w:w="1720" w:type="dxa"/>
            <w:tcBorders>
              <w:top w:val="single" w:sz="4" w:space="0" w:color="000000"/>
              <w:bottom w:val="single" w:sz="4" w:space="0" w:color="000000"/>
              <w:right w:val="single" w:sz="4" w:space="0" w:color="auto"/>
            </w:tcBorders>
            <w:shd w:val="clear" w:color="auto" w:fill="ffffff"/>
            <w:vAlign w:val="center"/>
          </w:tcPr>
          <w:p>
            <w:pPr>
              <w:pStyle w:val="style0"/>
              <w:widowControl/>
              <w:spacing w:lineRule="exact" w:line="240"/>
              <w:ind w:firstLine="480"/>
              <w:rPr>
                <w:rFonts w:ascii="仿宋" w:cs="宋体" w:eastAsia="仿宋" w:hAnsi="仿宋"/>
                <w:bCs/>
                <w:sz w:val="24"/>
              </w:rPr>
            </w:pPr>
            <w:r>
              <w:rPr>
                <w:rFonts w:ascii="仿宋" w:cs="宋体" w:eastAsia="仿宋" w:hAnsi="仿宋" w:hint="eastAsia"/>
                <w:bCs/>
                <w:sz w:val="24"/>
              </w:rPr>
              <w:t>时  间</w:t>
            </w:r>
          </w:p>
        </w:tc>
        <w:tc>
          <w:tcPr>
            <w:tcW w:w="3506"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pPr>
              <w:pStyle w:val="style0"/>
              <w:widowControl/>
              <w:spacing w:lineRule="exact" w:line="240"/>
              <w:jc w:val="center"/>
              <w:rPr>
                <w:rFonts w:ascii="仿宋" w:cs="宋体" w:eastAsia="仿宋" w:hAnsi="仿宋"/>
                <w:bCs/>
                <w:sz w:val="24"/>
              </w:rPr>
            </w:pPr>
            <w:r>
              <w:rPr>
                <w:rFonts w:ascii="仿宋" w:cs="宋体" w:eastAsia="仿宋" w:hAnsi="仿宋" w:hint="eastAsia"/>
                <w:bCs/>
                <w:sz w:val="24"/>
              </w:rPr>
              <w:t>内   容</w:t>
            </w:r>
          </w:p>
        </w:tc>
        <w:tc>
          <w:tcPr>
            <w:tcW w:w="5372" w:type="dxa"/>
            <w:tcBorders>
              <w:top w:val="single" w:sz="4" w:space="0" w:color="000000"/>
              <w:left w:val="single" w:sz="4" w:space="0" w:color="auto"/>
              <w:bottom w:val="single" w:sz="4" w:space="0" w:color="000000"/>
            </w:tcBorders>
            <w:shd w:val="clear" w:color="auto" w:fill="ffffff"/>
            <w:vAlign w:val="center"/>
          </w:tcPr>
          <w:p>
            <w:pPr>
              <w:pStyle w:val="style0"/>
              <w:widowControl/>
              <w:spacing w:lineRule="exact" w:line="240"/>
              <w:ind w:firstLine="1680" w:firstLineChars="700"/>
              <w:rPr>
                <w:rFonts w:ascii="仿宋" w:cs="宋体" w:eastAsia="仿宋" w:hAnsi="仿宋"/>
                <w:bCs/>
                <w:sz w:val="24"/>
              </w:rPr>
            </w:pPr>
            <w:r>
              <w:rPr>
                <w:rFonts w:ascii="仿宋" w:cs="宋体" w:eastAsia="仿宋" w:hAnsi="仿宋" w:hint="eastAsia"/>
                <w:bCs/>
                <w:sz w:val="24"/>
              </w:rPr>
              <w:t>嘉   宾</w:t>
            </w:r>
          </w:p>
        </w:tc>
      </w:tr>
      <w:tr>
        <w:tblPrEx/>
        <w:trPr>
          <w:trHeight w:val="661"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13:30-14:00</w:t>
            </w:r>
          </w:p>
        </w:tc>
        <w:tc>
          <w:tcPr>
            <w:tcW w:w="3506" w:type="dxa"/>
            <w:gridSpan w:val="2"/>
            <w:tcBorders>
              <w:top w:val="single" w:sz="4" w:space="0" w:color="000000"/>
              <w:left w:val="single" w:sz="4" w:space="0" w:color="000000"/>
              <w:bottom w:val="single" w:sz="4" w:space="0" w:color="000000"/>
              <w:right w:val="single" w:sz="4" w:space="0" w:color="auto"/>
            </w:tcBorders>
            <w:vAlign w:val="center"/>
          </w:tcPr>
          <w:p>
            <w:pPr>
              <w:pStyle w:val="style0"/>
              <w:spacing w:lineRule="exact" w:line="240"/>
              <w:jc w:val="left"/>
              <w:rPr>
                <w:rFonts w:ascii="仿宋" w:cs="宋体" w:eastAsia="仿宋" w:hAnsi="仿宋"/>
                <w:sz w:val="24"/>
              </w:rPr>
            </w:pPr>
            <w:r>
              <w:rPr>
                <w:rFonts w:ascii="仿宋" w:cs="宋体" w:eastAsia="仿宋" w:hAnsi="仿宋" w:hint="eastAsia"/>
                <w:sz w:val="24"/>
              </w:rPr>
              <w:t>以科技创新为路径实现语文教研的标准化和差异化</w:t>
            </w:r>
          </w:p>
        </w:tc>
        <w:tc>
          <w:tcPr>
            <w:tcW w:w="5372" w:type="dxa"/>
            <w:tcBorders>
              <w:top w:val="single" w:sz="4" w:space="0" w:color="000000"/>
              <w:left w:val="single" w:sz="4" w:space="0" w:color="auto"/>
              <w:bottom w:val="single" w:sz="4" w:space="0" w:color="000000"/>
            </w:tcBorders>
            <w:vAlign w:val="center"/>
          </w:tcPr>
          <w:p>
            <w:pPr>
              <w:pStyle w:val="style0"/>
              <w:widowControl/>
              <w:spacing w:lineRule="exact" w:line="240"/>
              <w:ind w:left="964" w:hanging="964" w:hangingChars="400"/>
              <w:rPr>
                <w:rFonts w:ascii="仿宋" w:cs="宋体" w:eastAsia="仿宋" w:hAnsi="仿宋"/>
                <w:sz w:val="24"/>
              </w:rPr>
            </w:pPr>
            <w:r>
              <w:rPr>
                <w:rFonts w:ascii="仿宋" w:cs="宋体" w:eastAsia="仿宋" w:hAnsi="仿宋" w:hint="eastAsia"/>
                <w:b/>
                <w:bCs/>
                <w:sz w:val="24"/>
              </w:rPr>
              <w:t>高海磊</w:t>
            </w:r>
            <w:r>
              <w:rPr>
                <w:rFonts w:ascii="仿宋" w:cs="宋体" w:eastAsia="仿宋" w:hAnsi="仿宋" w:hint="eastAsia"/>
                <w:sz w:val="24"/>
              </w:rPr>
              <w:t xml:space="preserve">  精锐教育教学发展部总负责人</w:t>
            </w:r>
          </w:p>
        </w:tc>
      </w:tr>
      <w:tr>
        <w:tblPrEx/>
        <w:trPr>
          <w:trHeight w:val="702"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14:00-14:50</w:t>
            </w:r>
          </w:p>
        </w:tc>
        <w:tc>
          <w:tcPr>
            <w:tcW w:w="3506" w:type="dxa"/>
            <w:gridSpan w:val="2"/>
            <w:tcBorders>
              <w:top w:val="single" w:sz="4" w:space="0" w:color="000000"/>
              <w:left w:val="single" w:sz="4" w:space="0" w:color="000000"/>
              <w:bottom w:val="single" w:sz="4" w:space="0" w:color="000000"/>
              <w:right w:val="single" w:sz="4" w:space="0" w:color="auto"/>
            </w:tcBorders>
            <w:vAlign w:val="center"/>
          </w:tcPr>
          <w:p>
            <w:pPr>
              <w:pStyle w:val="style0"/>
              <w:widowControl/>
              <w:spacing w:lineRule="exact" w:line="240"/>
              <w:jc w:val="left"/>
              <w:rPr>
                <w:rFonts w:ascii="仿宋" w:cs="宋体" w:eastAsia="仿宋" w:hAnsi="仿宋"/>
                <w:sz w:val="24"/>
              </w:rPr>
            </w:pPr>
            <w:r>
              <w:rPr>
                <w:rFonts w:ascii="仿宋" w:cs="宋体" w:eastAsia="仿宋" w:hAnsi="仿宋" w:hint="eastAsia"/>
                <w:sz w:val="24"/>
              </w:rPr>
              <w:t>素养表现</w:t>
            </w:r>
            <w:r>
              <w:rPr>
                <w:sz w:val="24"/>
              </w:rPr>
              <w:t>--</w:t>
            </w:r>
            <w:r>
              <w:rPr>
                <w:rFonts w:ascii="仿宋" w:cs="宋体" w:eastAsia="仿宋" w:hAnsi="仿宋" w:hint="eastAsia"/>
                <w:sz w:val="24"/>
              </w:rPr>
              <w:t>让课堂学习真正发生</w:t>
            </w:r>
          </w:p>
        </w:tc>
        <w:tc>
          <w:tcPr>
            <w:tcW w:w="5372" w:type="dxa"/>
            <w:tcBorders>
              <w:top w:val="single" w:sz="4" w:space="0" w:color="000000"/>
              <w:left w:val="single" w:sz="4" w:space="0" w:color="auto"/>
              <w:bottom w:val="single" w:sz="4" w:space="0" w:color="000000"/>
            </w:tcBorders>
            <w:vAlign w:val="center"/>
          </w:tcPr>
          <w:p>
            <w:pPr>
              <w:pStyle w:val="style0"/>
              <w:widowControl/>
              <w:spacing w:lineRule="exact" w:line="240"/>
              <w:ind w:left="964" w:hanging="964" w:hangingChars="400"/>
              <w:rPr>
                <w:rFonts w:ascii="仿宋" w:cs="宋体" w:eastAsia="仿宋" w:hAnsi="仿宋"/>
                <w:sz w:val="24"/>
              </w:rPr>
            </w:pPr>
            <w:r>
              <w:rPr>
                <w:rFonts w:ascii="仿宋" w:cs="宋体" w:eastAsia="仿宋" w:hAnsi="仿宋" w:hint="eastAsia"/>
                <w:b/>
                <w:bCs/>
                <w:sz w:val="24"/>
              </w:rPr>
              <w:t>武凤霞</w:t>
            </w:r>
            <w:r>
              <w:rPr>
                <w:rFonts w:ascii="仿宋" w:cs="宋体" w:eastAsia="仿宋" w:hAnsi="仿宋" w:hint="eastAsia"/>
                <w:sz w:val="24"/>
              </w:rPr>
              <w:t xml:space="preserve">  语文特级教师，全国模范教师，无锡市东林小学校长</w:t>
            </w:r>
          </w:p>
        </w:tc>
      </w:tr>
      <w:tr>
        <w:tblPrEx/>
        <w:trPr>
          <w:trHeight w:val="739" w:hRule="exact"/>
        </w:trPr>
        <w:tc>
          <w:tcPr>
            <w:tcW w:w="1720" w:type="dxa"/>
            <w:tcBorders>
              <w:top w:val="single" w:sz="4" w:space="0" w:color="000000"/>
              <w:bottom w:val="single" w:sz="4" w:space="0" w:color="auto"/>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sz w:val="24"/>
              </w:rPr>
              <w:t>1</w:t>
            </w:r>
            <w:r>
              <w:rPr>
                <w:rFonts w:ascii="仿宋" w:cs="宋体" w:eastAsia="仿宋" w:hAnsi="仿宋" w:hint="eastAsia"/>
                <w:sz w:val="24"/>
              </w:rPr>
              <w:t>4:50</w:t>
            </w:r>
            <w:r>
              <w:rPr>
                <w:rFonts w:ascii="仿宋" w:cs="宋体" w:eastAsia="仿宋" w:hAnsi="仿宋"/>
                <w:sz w:val="24"/>
              </w:rPr>
              <w:t>-</w:t>
            </w:r>
            <w:r>
              <w:rPr>
                <w:rFonts w:ascii="仿宋" w:cs="宋体" w:eastAsia="仿宋" w:hAnsi="仿宋" w:hint="eastAsia"/>
                <w:sz w:val="24"/>
              </w:rPr>
              <w:t>15</w:t>
            </w:r>
            <w:r>
              <w:rPr>
                <w:rFonts w:ascii="仿宋" w:cs="宋体" w:eastAsia="仿宋" w:hAnsi="仿宋"/>
                <w:sz w:val="24"/>
              </w:rPr>
              <w:t>:</w:t>
            </w:r>
            <w:r>
              <w:rPr>
                <w:rFonts w:ascii="仿宋" w:cs="宋体" w:eastAsia="仿宋" w:hAnsi="仿宋" w:hint="eastAsia"/>
                <w:sz w:val="24"/>
              </w:rPr>
              <w:t>40</w:t>
            </w:r>
          </w:p>
        </w:tc>
        <w:tc>
          <w:tcPr>
            <w:tcW w:w="3506" w:type="dxa"/>
            <w:gridSpan w:val="2"/>
            <w:tcBorders>
              <w:top w:val="single" w:sz="4" w:space="0" w:color="000000"/>
              <w:left w:val="single" w:sz="4" w:space="0" w:color="000000"/>
              <w:bottom w:val="single" w:sz="4" w:space="0" w:color="auto"/>
              <w:right w:val="single" w:sz="4" w:space="0" w:color="auto"/>
            </w:tcBorders>
            <w:vAlign w:val="center"/>
          </w:tcPr>
          <w:p>
            <w:pPr>
              <w:pStyle w:val="style0"/>
              <w:widowControl/>
              <w:autoSpaceDE w:val="false"/>
              <w:autoSpaceDN w:val="false"/>
              <w:adjustRightInd w:val="false"/>
              <w:rPr>
                <w:rFonts w:ascii="仿宋" w:cs="宋体" w:eastAsia="仿宋" w:hAnsi="仿宋"/>
                <w:sz w:val="24"/>
              </w:rPr>
            </w:pPr>
            <w:r>
              <w:rPr>
                <w:rFonts w:ascii="仿宋" w:cs="宋体" w:eastAsia="仿宋" w:hAnsi="仿宋" w:hint="eastAsia"/>
                <w:sz w:val="24"/>
              </w:rPr>
              <w:t>12岁以前的语文</w:t>
            </w:r>
            <w:r>
              <w:rPr>
                <w:sz w:val="24"/>
              </w:rPr>
              <w:t>--</w:t>
            </w:r>
            <w:r>
              <w:rPr>
                <w:rFonts w:ascii="仿宋" w:cs="宋体" w:eastAsia="仿宋" w:hAnsi="仿宋" w:hint="eastAsia"/>
                <w:sz w:val="24"/>
              </w:rPr>
              <w:t>重构小学语文教学体系</w:t>
            </w:r>
          </w:p>
        </w:tc>
        <w:tc>
          <w:tcPr>
            <w:tcW w:w="5372" w:type="dxa"/>
            <w:tcBorders>
              <w:top w:val="single" w:sz="4" w:space="0" w:color="000000"/>
              <w:left w:val="single" w:sz="4" w:space="0" w:color="auto"/>
              <w:bottom w:val="single" w:sz="4" w:space="0" w:color="auto"/>
            </w:tcBorders>
            <w:vAlign w:val="center"/>
          </w:tcPr>
          <w:p>
            <w:pPr>
              <w:pStyle w:val="style0"/>
              <w:widowControl/>
              <w:spacing w:lineRule="exact" w:line="240"/>
              <w:ind w:left="964" w:hanging="964" w:hangingChars="400"/>
              <w:rPr>
                <w:rFonts w:ascii="仿宋" w:cs="宋体" w:eastAsia="仿宋" w:hAnsi="仿宋"/>
                <w:b/>
                <w:bCs/>
                <w:sz w:val="24"/>
              </w:rPr>
            </w:pPr>
            <w:r>
              <w:rPr>
                <w:rFonts w:ascii="仿宋" w:cs="宋体" w:eastAsia="仿宋" w:hAnsi="仿宋" w:hint="eastAsia"/>
                <w:b/>
                <w:bCs/>
                <w:sz w:val="24"/>
              </w:rPr>
              <w:t>孙双金</w:t>
            </w:r>
            <w:r>
              <w:rPr>
                <w:rFonts w:ascii="仿宋" w:cs="宋体" w:eastAsia="仿宋" w:hAnsi="仿宋" w:hint="eastAsia"/>
                <w:sz w:val="24"/>
              </w:rPr>
              <w:t xml:space="preserve">  语文特级教师，江苏省小学语文研究会学术委员会主任，南京市北京东路小学校长路小学校长</w:t>
            </w:r>
          </w:p>
        </w:tc>
      </w:tr>
      <w:tr>
        <w:tblPrEx/>
        <w:trPr>
          <w:trHeight w:val="814" w:hRule="exact"/>
        </w:trPr>
        <w:tc>
          <w:tcPr>
            <w:tcW w:w="1720"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15</w:t>
            </w:r>
            <w:r>
              <w:rPr>
                <w:rFonts w:ascii="仿宋" w:cs="宋体" w:eastAsia="仿宋" w:hAnsi="仿宋"/>
                <w:sz w:val="24"/>
              </w:rPr>
              <w:t>:</w:t>
            </w:r>
            <w:r>
              <w:rPr>
                <w:rFonts w:ascii="仿宋" w:cs="宋体" w:eastAsia="仿宋" w:hAnsi="仿宋" w:hint="eastAsia"/>
                <w:sz w:val="24"/>
              </w:rPr>
              <w:t>40</w:t>
            </w:r>
            <w:r>
              <w:rPr>
                <w:rFonts w:ascii="仿宋" w:cs="宋体" w:eastAsia="仿宋" w:hAnsi="仿宋"/>
                <w:sz w:val="24"/>
              </w:rPr>
              <w:t>-1</w:t>
            </w:r>
            <w:r>
              <w:rPr>
                <w:rFonts w:ascii="仿宋" w:cs="宋体" w:eastAsia="仿宋" w:hAnsi="仿宋" w:hint="eastAsia"/>
                <w:sz w:val="24"/>
              </w:rPr>
              <w:t>6</w:t>
            </w:r>
            <w:r>
              <w:rPr>
                <w:rFonts w:ascii="仿宋" w:cs="宋体" w:eastAsia="仿宋" w:hAnsi="仿宋"/>
                <w:sz w:val="24"/>
              </w:rPr>
              <w:t>:</w:t>
            </w:r>
            <w:r>
              <w:rPr>
                <w:rFonts w:ascii="仿宋" w:cs="宋体" w:eastAsia="仿宋" w:hAnsi="仿宋" w:hint="eastAsia"/>
                <w:sz w:val="24"/>
              </w:rPr>
              <w:t>30</w:t>
            </w:r>
          </w:p>
        </w:tc>
        <w:tc>
          <w:tcPr>
            <w:tcW w:w="3506"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rPr>
                <w:rFonts w:ascii="仿宋" w:cs="宋体" w:eastAsia="仿宋" w:hAnsi="仿宋"/>
                <w:sz w:val="24"/>
              </w:rPr>
            </w:pPr>
            <w:r>
              <w:rPr>
                <w:rFonts w:ascii="仿宋" w:cs="宋体" w:eastAsia="仿宋" w:hAnsi="仿宋" w:hint="eastAsia"/>
                <w:sz w:val="24"/>
              </w:rPr>
              <w:t>给一担才华，留</w:t>
            </w:r>
            <w:r>
              <w:rPr>
                <w:rFonts w:ascii="仿宋" w:cs="宋体" w:eastAsia="仿宋" w:hAnsi="仿宋" w:hint="eastAsia"/>
                <w:sz w:val="24"/>
              </w:rPr>
              <w:t>一斗空间</w:t>
            </w:r>
          </w:p>
        </w:tc>
        <w:tc>
          <w:tcPr>
            <w:tcW w:w="537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rPr>
                <w:rFonts w:ascii="仿宋" w:cs="宋体" w:eastAsia="仿宋" w:hAnsi="仿宋"/>
                <w:sz w:val="24"/>
              </w:rPr>
            </w:pPr>
            <w:r>
              <w:rPr>
                <w:rFonts w:ascii="仿宋" w:cs="宋体" w:eastAsia="仿宋" w:hAnsi="仿宋" w:hint="eastAsia"/>
                <w:b/>
                <w:bCs/>
                <w:sz w:val="24"/>
              </w:rPr>
              <w:t>黄荣华</w:t>
            </w:r>
            <w:r>
              <w:rPr>
                <w:rFonts w:ascii="仿宋" w:cs="宋体" w:eastAsia="仿宋" w:hAnsi="仿宋" w:hint="eastAsia"/>
                <w:sz w:val="24"/>
              </w:rPr>
              <w:t xml:space="preserve">  语文特级教师，复旦大学附属中学语文</w:t>
            </w:r>
          </w:p>
          <w:p>
            <w:pPr>
              <w:pStyle w:val="style0"/>
              <w:widowControl/>
              <w:spacing w:lineRule="exact" w:line="240"/>
              <w:ind w:firstLine="960" w:firstLineChars="400"/>
              <w:rPr>
                <w:rFonts w:ascii="仿宋" w:cs="宋体" w:eastAsia="仿宋" w:hAnsi="仿宋"/>
                <w:sz w:val="24"/>
              </w:rPr>
            </w:pPr>
            <w:r>
              <w:rPr>
                <w:rFonts w:ascii="仿宋" w:cs="宋体" w:eastAsia="仿宋" w:hAnsi="仿宋" w:hint="eastAsia"/>
                <w:sz w:val="24"/>
              </w:rPr>
              <w:t>教研组长，上海市教师学研究会语文教</w:t>
            </w:r>
          </w:p>
          <w:p>
            <w:pPr>
              <w:pStyle w:val="style0"/>
              <w:widowControl/>
              <w:spacing w:lineRule="exact" w:line="240"/>
              <w:ind w:firstLine="960" w:firstLineChars="400"/>
              <w:rPr>
                <w:rFonts w:ascii="仿宋" w:cs="宋体" w:eastAsia="仿宋" w:hAnsi="仿宋"/>
                <w:sz w:val="24"/>
              </w:rPr>
            </w:pPr>
            <w:r>
              <w:rPr>
                <w:rFonts w:ascii="仿宋" w:cs="宋体" w:eastAsia="仿宋" w:hAnsi="仿宋" w:hint="eastAsia"/>
                <w:sz w:val="24"/>
              </w:rPr>
              <w:t>师专业委员会主任</w:t>
            </w:r>
          </w:p>
          <w:p>
            <w:pPr>
              <w:pStyle w:val="style0"/>
              <w:widowControl/>
              <w:spacing w:lineRule="exact" w:line="240"/>
              <w:ind w:left="960" w:hanging="960" w:hangingChars="400"/>
              <w:rPr>
                <w:rFonts w:ascii="仿宋" w:cs="宋体" w:eastAsia="仿宋" w:hAnsi="仿宋"/>
                <w:sz w:val="24"/>
              </w:rPr>
            </w:pPr>
          </w:p>
        </w:tc>
      </w:tr>
      <w:tr>
        <w:tblPrEx/>
        <w:trPr>
          <w:trHeight w:val="679" w:hRule="exact"/>
        </w:trPr>
        <w:tc>
          <w:tcPr>
            <w:tcW w:w="1720"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16</w:t>
            </w:r>
            <w:r>
              <w:rPr>
                <w:rFonts w:ascii="仿宋" w:cs="宋体" w:eastAsia="仿宋" w:hAnsi="仿宋"/>
                <w:sz w:val="24"/>
              </w:rPr>
              <w:t>:</w:t>
            </w:r>
            <w:r>
              <w:rPr>
                <w:rFonts w:ascii="仿宋" w:cs="宋体" w:eastAsia="仿宋" w:hAnsi="仿宋" w:hint="eastAsia"/>
                <w:sz w:val="24"/>
              </w:rPr>
              <w:t>30</w:t>
            </w:r>
            <w:r>
              <w:rPr>
                <w:rFonts w:ascii="仿宋" w:cs="宋体" w:eastAsia="仿宋" w:hAnsi="仿宋"/>
                <w:sz w:val="24"/>
              </w:rPr>
              <w:t>-1</w:t>
            </w:r>
            <w:r>
              <w:rPr>
                <w:rFonts w:ascii="仿宋" w:cs="宋体" w:eastAsia="仿宋" w:hAnsi="仿宋" w:hint="eastAsia"/>
                <w:sz w:val="24"/>
              </w:rPr>
              <w:t>7</w:t>
            </w:r>
            <w:r>
              <w:rPr>
                <w:rFonts w:ascii="仿宋" w:cs="宋体" w:eastAsia="仿宋" w:hAnsi="仿宋"/>
                <w:sz w:val="24"/>
              </w:rPr>
              <w:t>:</w:t>
            </w:r>
            <w:r>
              <w:rPr>
                <w:rFonts w:ascii="仿宋" w:cs="宋体" w:eastAsia="仿宋" w:hAnsi="仿宋" w:hint="eastAsia"/>
                <w:sz w:val="24"/>
              </w:rPr>
              <w:t>00</w:t>
            </w:r>
          </w:p>
        </w:tc>
        <w:tc>
          <w:tcPr>
            <w:tcW w:w="3506"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rPr>
                <w:rFonts w:ascii="仿宋" w:cs="宋体" w:eastAsia="仿宋" w:hAnsi="仿宋"/>
                <w:sz w:val="24"/>
              </w:rPr>
            </w:pPr>
            <w:r>
              <w:rPr>
                <w:rFonts w:ascii="仿宋" w:cs="宋体" w:eastAsia="仿宋" w:hAnsi="仿宋" w:hint="eastAsia"/>
                <w:sz w:val="24"/>
              </w:rPr>
              <w:t>一节课外阅读指导课引发的课程变革</w:t>
            </w:r>
          </w:p>
        </w:tc>
        <w:tc>
          <w:tcPr>
            <w:tcW w:w="537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rPr>
                <w:rFonts w:ascii="仿宋" w:cs="宋体" w:eastAsia="仿宋" w:hAnsi="仿宋"/>
                <w:sz w:val="24"/>
              </w:rPr>
            </w:pPr>
            <w:r>
              <w:rPr>
                <w:rFonts w:ascii="仿宋" w:cs="宋体" w:eastAsia="仿宋" w:hAnsi="仿宋" w:hint="eastAsia"/>
                <w:b/>
                <w:bCs/>
                <w:sz w:val="24"/>
              </w:rPr>
              <w:t xml:space="preserve">谢江峰 </w:t>
            </w:r>
            <w:r>
              <w:rPr>
                <w:rFonts w:ascii="仿宋" w:cs="宋体" w:eastAsia="仿宋" w:hAnsi="仿宋" w:hint="eastAsia"/>
                <w:sz w:val="24"/>
              </w:rPr>
              <w:t xml:space="preserve"> 语文特级教师，上海市松江区第三实验</w:t>
            </w:r>
          </w:p>
          <w:p>
            <w:pPr>
              <w:pStyle w:val="style0"/>
              <w:widowControl/>
              <w:spacing w:lineRule="exact" w:line="240"/>
              <w:ind w:firstLine="960" w:firstLineChars="400"/>
              <w:rPr>
                <w:rFonts w:ascii="仿宋" w:cs="宋体" w:eastAsia="仿宋" w:hAnsi="仿宋"/>
                <w:sz w:val="24"/>
              </w:rPr>
            </w:pPr>
            <w:r>
              <w:rPr>
                <w:rFonts w:ascii="仿宋" w:cs="宋体" w:eastAsia="仿宋" w:hAnsi="仿宋" w:hint="eastAsia"/>
                <w:sz w:val="24"/>
              </w:rPr>
              <w:t>小学校长</w:t>
            </w:r>
          </w:p>
        </w:tc>
      </w:tr>
      <w:tr>
        <w:tblPrEx/>
        <w:trPr>
          <w:trHeight w:val="894" w:hRule="exact"/>
        </w:trPr>
        <w:tc>
          <w:tcPr>
            <w:tcW w:w="1720"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17</w:t>
            </w:r>
            <w:r>
              <w:rPr>
                <w:rFonts w:ascii="仿宋" w:cs="宋体" w:eastAsia="仿宋" w:hAnsi="仿宋"/>
                <w:sz w:val="24"/>
              </w:rPr>
              <w:t>:</w:t>
            </w:r>
            <w:r>
              <w:rPr>
                <w:rFonts w:ascii="仿宋" w:cs="宋体" w:eastAsia="仿宋" w:hAnsi="仿宋" w:hint="eastAsia"/>
                <w:sz w:val="24"/>
              </w:rPr>
              <w:t>00</w:t>
            </w:r>
            <w:r>
              <w:rPr>
                <w:rFonts w:ascii="仿宋" w:cs="宋体" w:eastAsia="仿宋" w:hAnsi="仿宋"/>
                <w:sz w:val="24"/>
              </w:rPr>
              <w:t>-1</w:t>
            </w:r>
            <w:r>
              <w:rPr>
                <w:rFonts w:ascii="仿宋" w:cs="宋体" w:eastAsia="仿宋" w:hAnsi="仿宋" w:hint="eastAsia"/>
                <w:sz w:val="24"/>
              </w:rPr>
              <w:t>7</w:t>
            </w:r>
            <w:r>
              <w:rPr>
                <w:rFonts w:ascii="仿宋" w:cs="宋体" w:eastAsia="仿宋" w:hAnsi="仿宋"/>
                <w:sz w:val="24"/>
              </w:rPr>
              <w:t>:</w:t>
            </w:r>
            <w:r>
              <w:rPr>
                <w:rFonts w:ascii="仿宋" w:cs="宋体" w:eastAsia="仿宋" w:hAnsi="仿宋" w:hint="eastAsia"/>
                <w:sz w:val="24"/>
              </w:rPr>
              <w:t>30</w:t>
            </w:r>
          </w:p>
        </w:tc>
        <w:tc>
          <w:tcPr>
            <w:tcW w:w="3506" w:type="dxa"/>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rPr>
                <w:rFonts w:ascii="仿宋" w:cs="宋体" w:eastAsia="仿宋" w:hAnsi="仿宋"/>
                <w:sz w:val="24"/>
              </w:rPr>
            </w:pPr>
            <w:r>
              <w:rPr>
                <w:rFonts w:ascii="仿宋" w:cs="宋体" w:eastAsia="仿宋" w:hAnsi="仿宋" w:hint="eastAsia"/>
                <w:sz w:val="24"/>
              </w:rPr>
              <w:t>给予过程指导的写作教学</w:t>
            </w:r>
          </w:p>
        </w:tc>
        <w:tc>
          <w:tcPr>
            <w:tcW w:w="5372"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40"/>
              <w:ind w:left="1205" w:hanging="1205" w:hangingChars="500"/>
              <w:rPr>
                <w:rFonts w:ascii="仿宋" w:cs="宋体" w:eastAsia="仿宋" w:hAnsi="仿宋"/>
                <w:sz w:val="24"/>
              </w:rPr>
            </w:pPr>
            <w:r>
              <w:rPr>
                <w:rFonts w:ascii="仿宋" w:cs="宋体" w:eastAsia="仿宋" w:hAnsi="仿宋" w:hint="eastAsia"/>
                <w:b/>
                <w:bCs/>
                <w:sz w:val="24"/>
              </w:rPr>
              <w:t>陈  赣</w:t>
            </w:r>
            <w:r>
              <w:rPr>
                <w:rFonts w:ascii="仿宋" w:cs="宋体" w:eastAsia="仿宋" w:hAnsi="仿宋" w:hint="eastAsia"/>
                <w:sz w:val="24"/>
              </w:rPr>
              <w:t xml:space="preserve">  语文特级教师，上海市松江区教育学院</w:t>
            </w:r>
          </w:p>
          <w:p>
            <w:pPr>
              <w:pStyle w:val="style0"/>
              <w:widowControl/>
              <w:spacing w:lineRule="exact" w:line="240"/>
              <w:ind w:firstLine="960" w:firstLineChars="400"/>
              <w:rPr>
                <w:rFonts w:ascii="仿宋" w:cs="宋体" w:eastAsia="仿宋" w:hAnsi="仿宋"/>
                <w:sz w:val="24"/>
              </w:rPr>
            </w:pPr>
            <w:r>
              <w:rPr>
                <w:rFonts w:ascii="仿宋" w:cs="宋体" w:eastAsia="仿宋" w:hAnsi="仿宋" w:hint="eastAsia"/>
                <w:sz w:val="24"/>
              </w:rPr>
              <w:t>教研室主任，高中语文教研员</w:t>
            </w:r>
          </w:p>
        </w:tc>
      </w:tr>
      <w:tr>
        <w:tblPrEx/>
        <w:trPr>
          <w:trHeight w:val="574" w:hRule="exact"/>
        </w:trPr>
        <w:tc>
          <w:tcPr>
            <w:tcW w:w="10598" w:type="dxa"/>
            <w:gridSpan w:val="4"/>
            <w:tcBorders>
              <w:top w:val="single" w:sz="4" w:space="0" w:color="000000"/>
              <w:bottom w:val="single" w:sz="4" w:space="0" w:color="000000"/>
            </w:tcBorders>
            <w:shd w:val="clear" w:color="auto" w:fill="00b0f0"/>
            <w:vAlign w:val="center"/>
          </w:tcPr>
          <w:p>
            <w:pPr>
              <w:pStyle w:val="style0"/>
              <w:widowControl/>
              <w:spacing w:lineRule="exact" w:line="240"/>
              <w:jc w:val="center"/>
              <w:rPr>
                <w:rFonts w:ascii="仿宋" w:cs="宋体" w:eastAsia="仿宋" w:hAnsi="仿宋"/>
                <w:b/>
                <w:sz w:val="24"/>
              </w:rPr>
            </w:pPr>
            <w:r>
              <w:rPr>
                <w:rFonts w:ascii="仿宋" w:cs="宋体" w:eastAsia="仿宋" w:hAnsi="仿宋" w:hint="eastAsia"/>
                <w:b/>
                <w:sz w:val="24"/>
              </w:rPr>
              <w:t>【分会场】</w:t>
            </w:r>
            <w:r>
              <w:rPr>
                <w:rFonts w:ascii="仿宋" w:cs="宋体" w:eastAsia="仿宋" w:hAnsi="仿宋"/>
                <w:b/>
                <w:sz w:val="24"/>
              </w:rPr>
              <w:t xml:space="preserve">    201</w:t>
            </w:r>
            <w:r>
              <w:rPr>
                <w:rFonts w:ascii="仿宋" w:cs="宋体" w:eastAsia="仿宋" w:hAnsi="仿宋" w:hint="eastAsia"/>
                <w:b/>
                <w:sz w:val="24"/>
              </w:rPr>
              <w:t>8年4月27日上午（星期四）</w:t>
            </w:r>
          </w:p>
        </w:tc>
      </w:tr>
      <w:tr>
        <w:tblPrEx/>
        <w:trPr>
          <w:trHeight w:val="574" w:hRule="exact"/>
        </w:trPr>
        <w:tc>
          <w:tcPr>
            <w:tcW w:w="10598" w:type="dxa"/>
            <w:gridSpan w:val="4"/>
            <w:tcBorders>
              <w:top w:val="single" w:sz="4" w:space="0" w:color="000000"/>
              <w:bottom w:val="single" w:sz="4" w:space="0" w:color="000000"/>
            </w:tcBorders>
            <w:shd w:val="clear" w:color="auto" w:fill="ffffff"/>
            <w:vAlign w:val="center"/>
          </w:tcPr>
          <w:p>
            <w:pPr>
              <w:pStyle w:val="style0"/>
              <w:widowControl/>
              <w:spacing w:lineRule="exact" w:line="240"/>
              <w:ind w:firstLine="3132" w:firstLineChars="1300"/>
              <w:rPr>
                <w:rFonts w:ascii="仿宋" w:cs="宋体" w:eastAsia="仿宋" w:hAnsi="仿宋"/>
                <w:sz w:val="24"/>
              </w:rPr>
            </w:pPr>
            <w:r>
              <w:rPr>
                <w:rFonts w:ascii="仿宋" w:cs="宋体" w:eastAsia="仿宋" w:hAnsi="仿宋" w:hint="eastAsia"/>
                <w:b/>
                <w:sz w:val="24"/>
              </w:rPr>
              <w:t>【优秀语文教师公开课展示】</w:t>
            </w:r>
          </w:p>
        </w:tc>
      </w:tr>
      <w:tr>
        <w:tblPrEx/>
        <w:trPr>
          <w:trHeight w:val="3418"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08</w:t>
            </w:r>
            <w:r>
              <w:rPr>
                <w:rFonts w:ascii="仿宋" w:cs="宋体" w:eastAsia="仿宋" w:hAnsi="仿宋"/>
                <w:sz w:val="24"/>
              </w:rPr>
              <w:t>:</w:t>
            </w:r>
            <w:r>
              <w:rPr>
                <w:rFonts w:ascii="仿宋" w:cs="宋体" w:eastAsia="仿宋" w:hAnsi="仿宋" w:hint="eastAsia"/>
                <w:sz w:val="24"/>
              </w:rPr>
              <w:t>30</w:t>
            </w:r>
            <w:r>
              <w:rPr>
                <w:rFonts w:ascii="仿宋" w:cs="宋体" w:eastAsia="仿宋" w:hAnsi="仿宋"/>
                <w:sz w:val="24"/>
              </w:rPr>
              <w:t>-1</w:t>
            </w:r>
            <w:r>
              <w:rPr>
                <w:rFonts w:ascii="仿宋" w:cs="宋体" w:eastAsia="仿宋" w:hAnsi="仿宋" w:hint="eastAsia"/>
                <w:sz w:val="24"/>
              </w:rPr>
              <w:t>1</w:t>
            </w:r>
            <w:r>
              <w:rPr>
                <w:rFonts w:ascii="仿宋" w:cs="宋体" w:eastAsia="仿宋" w:hAnsi="仿宋"/>
                <w:sz w:val="24"/>
              </w:rPr>
              <w:t>:</w:t>
            </w:r>
            <w:r>
              <w:rPr>
                <w:rFonts w:ascii="仿宋" w:cs="宋体" w:eastAsia="仿宋" w:hAnsi="仿宋" w:hint="eastAsia"/>
                <w:sz w:val="24"/>
              </w:rPr>
              <w:t>30</w:t>
            </w:r>
          </w:p>
        </w:tc>
        <w:tc>
          <w:tcPr>
            <w:tcW w:w="3506" w:type="dxa"/>
            <w:gridSpan w:val="2"/>
            <w:tcBorders>
              <w:top w:val="single" w:sz="4" w:space="0" w:color="000000"/>
              <w:left w:val="single" w:sz="4" w:space="0" w:color="000000"/>
              <w:bottom w:val="single" w:sz="4" w:space="0" w:color="000000"/>
              <w:right w:val="single" w:sz="4" w:space="0" w:color="000000"/>
            </w:tcBorders>
            <w:vAlign w:val="center"/>
          </w:tcPr>
          <w:p>
            <w:pPr>
              <w:pStyle w:val="style0"/>
              <w:spacing w:lineRule="exact" w:line="240"/>
              <w:ind w:left="240" w:hanging="240" w:hangingChars="100"/>
              <w:rPr>
                <w:rFonts w:ascii="仿宋" w:cs="宋体" w:eastAsia="仿宋" w:hAnsi="仿宋"/>
                <w:sz w:val="24"/>
              </w:rPr>
            </w:pPr>
            <w:r>
              <w:rPr>
                <w:rFonts w:ascii="仿宋" w:cs="宋体" w:eastAsia="仿宋" w:hAnsi="仿宋" w:hint="eastAsia"/>
                <w:sz w:val="24"/>
              </w:rPr>
              <w:t>小学优秀语文教师公开课展示互动交流  专家点评总结</w:t>
            </w:r>
          </w:p>
        </w:tc>
        <w:tc>
          <w:tcPr>
            <w:tcW w:w="5372" w:type="dxa"/>
            <w:tcBorders>
              <w:top w:val="single" w:sz="4" w:space="0" w:color="000000"/>
              <w:left w:val="single" w:sz="4" w:space="0" w:color="000000"/>
              <w:bottom w:val="single" w:sz="4" w:space="0" w:color="000000"/>
            </w:tcBorders>
            <w:vAlign w:val="center"/>
          </w:tcPr>
          <w:p>
            <w:pPr>
              <w:pStyle w:val="style0"/>
              <w:spacing w:lineRule="exact" w:line="240"/>
              <w:ind w:left="-1890" w:leftChars="-900"/>
              <w:rPr>
                <w:rFonts w:ascii="仿宋" w:cs="宋体" w:eastAsia="仿宋" w:hAnsi="仿宋"/>
                <w:sz w:val="24"/>
              </w:rPr>
            </w:pPr>
            <w:r>
              <w:rPr>
                <w:rFonts w:ascii="仿宋" w:cs="宋体" w:eastAsia="仿宋" w:hAnsi="仿宋" w:hint="eastAsia"/>
                <w:sz w:val="24"/>
              </w:rPr>
              <w:t>二年级统编教材，</w:t>
            </w:r>
          </w:p>
          <w:p>
            <w:pPr>
              <w:pStyle w:val="style0"/>
              <w:tabs>
                <w:tab w:val="center" w:leader="none" w:pos="2578"/>
              </w:tabs>
              <w:spacing w:lineRule="exact" w:line="240"/>
              <w:ind w:left="-1890" w:leftChars="-900"/>
              <w:rPr>
                <w:rFonts w:ascii="仿宋" w:cs="宋体" w:eastAsia="仿宋" w:hAnsi="仿宋"/>
                <w:sz w:val="24"/>
              </w:rPr>
            </w:pPr>
            <w:r>
              <w:rPr>
                <w:rFonts w:ascii="仿宋" w:cs="宋体" w:eastAsia="仿宋" w:hAnsi="仿宋" w:hint="eastAsia"/>
                <w:sz w:val="24"/>
              </w:rPr>
              <w:t>点评专家</w:t>
            </w:r>
            <w:r>
              <w:rPr>
                <w:rFonts w:ascii="仿宋" w:cs="宋体" w:eastAsia="仿宋" w:hAnsi="仿宋" w:hint="eastAsia"/>
                <w:sz w:val="24"/>
              </w:rPr>
              <w:tab/>
            </w:r>
            <w:r>
              <w:rPr>
                <w:rFonts w:ascii="仿宋" w:cs="宋体" w:eastAsia="仿宋" w:hAnsi="仿宋" w:hint="eastAsia"/>
                <w:sz w:val="24"/>
              </w:rPr>
              <w:t xml:space="preserve">       </w:t>
            </w:r>
          </w:p>
          <w:p>
            <w:pPr>
              <w:pStyle w:val="style0"/>
              <w:spacing w:lineRule="exact" w:line="240"/>
              <w:ind w:left="-1890" w:leftChars="-900"/>
              <w:rPr>
                <w:rFonts w:ascii="仿宋" w:cs="宋体" w:eastAsia="仿宋" w:hAnsi="仿宋"/>
                <w:sz w:val="24"/>
              </w:rPr>
            </w:pPr>
            <w:r>
              <w:rPr>
                <w:rFonts w:ascii="仿宋" w:cs="宋体" w:eastAsia="仿宋" w:hAnsi="仿宋" w:hint="eastAsia"/>
                <w:sz w:val="24"/>
              </w:rPr>
              <w:t>写话            一年级，识字5《动物儿歌》（第一）</w:t>
            </w:r>
          </w:p>
          <w:p>
            <w:pPr>
              <w:pStyle w:val="style0"/>
              <w:spacing w:lineRule="exact" w:line="240"/>
              <w:ind w:firstLine="480" w:firstLineChars="200"/>
              <w:rPr>
                <w:rFonts w:ascii="仿宋" w:cs="宋体" w:eastAsia="仿宋" w:hAnsi="仿宋"/>
                <w:sz w:val="24"/>
              </w:rPr>
            </w:pPr>
            <w:r>
              <w:rPr>
                <w:rFonts w:ascii="仿宋" w:cs="宋体" w:eastAsia="仿宋" w:hAnsi="仿宋" w:hint="eastAsia"/>
                <w:sz w:val="24"/>
              </w:rPr>
              <w:t>执教老师：</w:t>
            </w:r>
            <w:r>
              <w:rPr>
                <w:rFonts w:ascii="仿宋" w:cs="宋体" w:eastAsia="仿宋" w:hAnsi="仿宋" w:hint="eastAsia"/>
                <w:b/>
                <w:bCs/>
                <w:sz w:val="24"/>
              </w:rPr>
              <w:t xml:space="preserve">徐晓雯  </w:t>
            </w:r>
            <w:r>
              <w:rPr>
                <w:rFonts w:ascii="仿宋" w:cs="宋体" w:eastAsia="仿宋" w:hAnsi="仿宋" w:hint="eastAsia"/>
                <w:sz w:val="24"/>
              </w:rPr>
              <w:t>上海市</w:t>
            </w:r>
            <w:r>
              <w:rPr>
                <w:rFonts w:ascii="仿宋" w:cs="宋体" w:eastAsia="仿宋" w:hAnsi="仿宋" w:hint="default"/>
                <w:sz w:val="24"/>
                <w:lang w:val="en-US"/>
              </w:rPr>
              <w:t>闵行</w:t>
            </w:r>
            <w:r>
              <w:rPr>
                <w:rFonts w:ascii="仿宋" w:cs="宋体" w:eastAsia="仿宋" w:hAnsi="仿宋" w:hint="eastAsia"/>
                <w:sz w:val="24"/>
              </w:rPr>
              <w:t>区浦江第一</w:t>
            </w:r>
          </w:p>
          <w:p>
            <w:pPr>
              <w:pStyle w:val="style0"/>
              <w:spacing w:lineRule="exact" w:line="240"/>
              <w:ind w:firstLine="2640" w:firstLineChars="1100"/>
              <w:rPr>
                <w:rFonts w:ascii="仿宋" w:cs="宋体" w:eastAsia="仿宋" w:hAnsi="仿宋"/>
                <w:sz w:val="24"/>
              </w:rPr>
            </w:pPr>
            <w:r>
              <w:rPr>
                <w:rFonts w:ascii="仿宋" w:cs="宋体" w:eastAsia="仿宋" w:hAnsi="仿宋" w:hint="eastAsia"/>
                <w:sz w:val="24"/>
              </w:rPr>
              <w:t>小学</w:t>
            </w:r>
          </w:p>
          <w:p>
            <w:pPr>
              <w:pStyle w:val="style0"/>
              <w:spacing w:lineRule="exact" w:line="240"/>
              <w:ind w:firstLine="480" w:firstLineChars="200"/>
              <w:rPr>
                <w:rFonts w:ascii="仿宋" w:cs="宋体" w:eastAsia="仿宋" w:hAnsi="仿宋"/>
                <w:sz w:val="24"/>
              </w:rPr>
            </w:pPr>
          </w:p>
          <w:p>
            <w:pPr>
              <w:pStyle w:val="style0"/>
              <w:spacing w:lineRule="exact" w:line="240"/>
              <w:rPr>
                <w:rFonts w:ascii="仿宋" w:cs="宋体" w:eastAsia="仿宋" w:hAnsi="仿宋"/>
                <w:sz w:val="24"/>
              </w:rPr>
            </w:pPr>
            <w:r>
              <w:rPr>
                <w:rFonts w:ascii="仿宋" w:cs="宋体" w:eastAsia="仿宋" w:hAnsi="仿宋" w:hint="eastAsia"/>
                <w:sz w:val="24"/>
              </w:rPr>
              <w:t>二年级，写话《心中的“为什么”》</w:t>
            </w:r>
          </w:p>
          <w:p>
            <w:pPr>
              <w:pStyle w:val="style0"/>
              <w:spacing w:lineRule="exact" w:line="240"/>
              <w:ind w:firstLine="480" w:firstLineChars="200"/>
              <w:rPr>
                <w:rFonts w:ascii="仿宋" w:cs="宋体" w:eastAsia="仿宋" w:hAnsi="仿宋"/>
                <w:sz w:val="24"/>
              </w:rPr>
            </w:pPr>
            <w:r>
              <w:rPr>
                <w:rFonts w:ascii="仿宋" w:cs="宋体" w:eastAsia="仿宋" w:hAnsi="仿宋" w:hint="eastAsia"/>
                <w:sz w:val="24"/>
              </w:rPr>
              <w:t>执教老师：</w:t>
            </w:r>
            <w:r>
              <w:rPr>
                <w:rFonts w:ascii="仿宋" w:cs="宋体" w:eastAsia="仿宋" w:hAnsi="仿宋" w:hint="eastAsia"/>
                <w:b/>
                <w:bCs/>
                <w:sz w:val="24"/>
              </w:rPr>
              <w:t xml:space="preserve">刘文婷  </w:t>
            </w:r>
            <w:r>
              <w:rPr>
                <w:rFonts w:ascii="仿宋" w:cs="宋体" w:eastAsia="仿宋" w:hAnsi="仿宋" w:hint="eastAsia"/>
                <w:sz w:val="24"/>
              </w:rPr>
              <w:t>上海市松江</w:t>
            </w:r>
            <w:r>
              <w:rPr>
                <w:rFonts w:ascii="仿宋" w:cs="宋体" w:eastAsia="仿宋" w:hAnsi="仿宋" w:hint="eastAsia"/>
                <w:sz w:val="24"/>
              </w:rPr>
              <w:t>区九亭小学</w:t>
            </w:r>
          </w:p>
          <w:p>
            <w:pPr>
              <w:pStyle w:val="style0"/>
              <w:spacing w:lineRule="exact" w:line="240"/>
              <w:rPr>
                <w:rFonts w:ascii="仿宋" w:cs="宋体" w:eastAsia="仿宋" w:hAnsi="仿宋"/>
                <w:sz w:val="24"/>
              </w:rPr>
            </w:pPr>
          </w:p>
          <w:p>
            <w:pPr>
              <w:pStyle w:val="style0"/>
              <w:spacing w:lineRule="exact" w:line="240"/>
              <w:rPr>
                <w:rFonts w:ascii="仿宋" w:cs="宋体" w:eastAsia="仿宋" w:hAnsi="仿宋"/>
                <w:sz w:val="24"/>
              </w:rPr>
            </w:pPr>
            <w:r>
              <w:rPr>
                <w:rFonts w:ascii="仿宋" w:cs="宋体" w:eastAsia="仿宋" w:hAnsi="仿宋" w:hint="eastAsia"/>
                <w:sz w:val="24"/>
              </w:rPr>
              <w:t>三年级，《诗词中的数字美》</w:t>
            </w:r>
          </w:p>
          <w:p>
            <w:pPr>
              <w:pStyle w:val="style0"/>
              <w:spacing w:lineRule="exact" w:line="240"/>
              <w:ind w:firstLine="480" w:firstLineChars="200"/>
              <w:rPr>
                <w:rFonts w:ascii="仿宋" w:cs="宋体" w:eastAsia="仿宋" w:hAnsi="仿宋"/>
                <w:sz w:val="24"/>
              </w:rPr>
            </w:pPr>
            <w:r>
              <w:rPr>
                <w:rFonts w:ascii="仿宋" w:cs="宋体" w:eastAsia="仿宋" w:hAnsi="仿宋" w:hint="eastAsia"/>
                <w:sz w:val="24"/>
              </w:rPr>
              <w:t>执教老师：</w:t>
            </w:r>
            <w:r>
              <w:rPr>
                <w:rFonts w:ascii="仿宋" w:cs="宋体" w:eastAsia="仿宋" w:hAnsi="仿宋" w:hint="eastAsia"/>
                <w:b/>
                <w:bCs/>
                <w:sz w:val="24"/>
              </w:rPr>
              <w:t>赫</w:t>
            </w:r>
            <w:r>
              <w:rPr>
                <w:rFonts w:ascii="仿宋" w:cs="宋体" w:eastAsia="仿宋" w:hAnsi="仿宋" w:hint="eastAsia"/>
                <w:b/>
                <w:bCs/>
                <w:sz w:val="24"/>
              </w:rPr>
              <w:t xml:space="preserve">  瑞  </w:t>
            </w:r>
            <w:r>
              <w:rPr>
                <w:rFonts w:ascii="仿宋" w:cs="宋体" w:eastAsia="仿宋" w:hAnsi="仿宋" w:hint="eastAsia"/>
                <w:sz w:val="24"/>
              </w:rPr>
              <w:t>西安市高新国际学校</w:t>
            </w:r>
          </w:p>
          <w:p>
            <w:pPr>
              <w:pStyle w:val="style0"/>
              <w:tabs>
                <w:tab w:val="center" w:leader="none" w:pos="2578"/>
              </w:tabs>
              <w:spacing w:lineRule="exact" w:line="240"/>
              <w:rPr>
                <w:rFonts w:ascii="仿宋" w:cs="宋体" w:eastAsia="仿宋" w:hAnsi="仿宋"/>
                <w:sz w:val="24"/>
              </w:rPr>
            </w:pPr>
          </w:p>
          <w:p>
            <w:pPr>
              <w:pStyle w:val="style0"/>
              <w:tabs>
                <w:tab w:val="center" w:leader="none" w:pos="2578"/>
              </w:tabs>
              <w:spacing w:lineRule="exact" w:line="240"/>
              <w:rPr>
                <w:rFonts w:ascii="仿宋" w:cs="宋体" w:eastAsia="仿宋" w:hAnsi="仿宋"/>
                <w:sz w:val="24"/>
              </w:rPr>
            </w:pPr>
            <w:r>
              <w:rPr>
                <w:rFonts w:ascii="仿宋" w:cs="宋体" w:eastAsia="仿宋" w:hAnsi="仿宋" w:hint="eastAsia"/>
                <w:sz w:val="24"/>
              </w:rPr>
              <w:t>点评专家：</w:t>
            </w:r>
            <w:r>
              <w:rPr>
                <w:rFonts w:ascii="仿宋" w:cs="宋体" w:eastAsia="仿宋" w:hAnsi="仿宋" w:hint="eastAsia"/>
                <w:b/>
                <w:bCs/>
                <w:sz w:val="24"/>
              </w:rPr>
              <w:t>郑  艳</w:t>
            </w:r>
            <w:r>
              <w:rPr>
                <w:rFonts w:ascii="仿宋" w:cs="宋体" w:eastAsia="仿宋" w:hAnsi="仿宋" w:hint="eastAsia"/>
                <w:sz w:val="24"/>
              </w:rPr>
              <w:t xml:space="preserve">  上海市松江区教育学院</w:t>
            </w:r>
          </w:p>
          <w:p>
            <w:pPr>
              <w:pStyle w:val="style0"/>
              <w:tabs>
                <w:tab w:val="center" w:leader="none" w:pos="2578"/>
              </w:tabs>
              <w:spacing w:lineRule="exact" w:line="240"/>
              <w:ind w:firstLine="2160" w:firstLineChars="900"/>
              <w:rPr>
                <w:rFonts w:ascii="仿宋" w:cs="宋体" w:eastAsia="仿宋" w:hAnsi="仿宋"/>
                <w:sz w:val="24"/>
              </w:rPr>
            </w:pPr>
            <w:r>
              <w:rPr>
                <w:rFonts w:ascii="仿宋" w:cs="宋体" w:eastAsia="仿宋" w:hAnsi="仿宋" w:hint="eastAsia"/>
                <w:sz w:val="24"/>
              </w:rPr>
              <w:t>语文</w:t>
            </w:r>
            <w:r>
              <w:rPr>
                <w:rFonts w:ascii="仿宋" w:cs="宋体" w:eastAsia="仿宋" w:hAnsi="仿宋" w:hint="eastAsia"/>
                <w:sz w:val="24"/>
              </w:rPr>
              <w:t>研</w:t>
            </w:r>
            <w:r>
              <w:rPr>
                <w:rFonts w:ascii="仿宋" w:cs="宋体" w:eastAsia="仿宋" w:hAnsi="仿宋" w:hint="eastAsia"/>
                <w:sz w:val="24"/>
              </w:rPr>
              <w:t>训员</w:t>
            </w:r>
          </w:p>
          <w:p>
            <w:pPr>
              <w:pStyle w:val="style0"/>
              <w:tabs>
                <w:tab w:val="center" w:leader="none" w:pos="2578"/>
              </w:tabs>
              <w:spacing w:lineRule="exact" w:line="240"/>
              <w:ind w:left="-1890" w:leftChars="-900"/>
              <w:rPr>
                <w:rFonts w:ascii="仿宋" w:cs="宋体" w:eastAsia="仿宋" w:hAnsi="仿宋"/>
                <w:sz w:val="24"/>
              </w:rPr>
            </w:pPr>
            <w:r>
              <w:rPr>
                <w:rFonts w:ascii="仿宋" w:cs="宋体" w:eastAsia="仿宋" w:hAnsi="仿宋" w:hint="eastAsia"/>
                <w:sz w:val="24"/>
              </w:rPr>
              <w:t>语文</w:t>
            </w:r>
            <w:r>
              <w:rPr>
                <w:rFonts w:ascii="仿宋" w:cs="宋体" w:eastAsia="仿宋" w:hAnsi="仿宋" w:hint="eastAsia"/>
                <w:sz w:val="24"/>
              </w:rPr>
              <w:t>研</w:t>
            </w:r>
            <w:r>
              <w:rPr>
                <w:rFonts w:ascii="仿宋" w:cs="宋体" w:eastAsia="仿宋" w:hAnsi="仿宋" w:hint="eastAsia"/>
                <w:sz w:val="24"/>
              </w:rPr>
              <w:t>训员</w:t>
            </w:r>
          </w:p>
          <w:p>
            <w:pPr>
              <w:pStyle w:val="style0"/>
              <w:spacing w:lineRule="exact" w:line="240"/>
              <w:ind w:left="-1890" w:leftChars="-900"/>
              <w:rPr>
                <w:rFonts w:ascii="仿宋" w:cs="宋体" w:eastAsia="仿宋" w:hAnsi="仿宋"/>
                <w:sz w:val="24"/>
              </w:rPr>
            </w:pPr>
          </w:p>
          <w:p>
            <w:pPr>
              <w:pStyle w:val="style0"/>
              <w:spacing w:lineRule="exact" w:line="240"/>
              <w:ind w:left="-1890" w:leftChars="-900"/>
              <w:rPr>
                <w:rFonts w:ascii="仿宋" w:cs="宋体" w:eastAsia="仿宋" w:hAnsi="仿宋"/>
                <w:sz w:val="24"/>
              </w:rPr>
            </w:pPr>
          </w:p>
        </w:tc>
      </w:tr>
      <w:tr>
        <w:tblPrEx/>
        <w:trPr>
          <w:trHeight w:val="3095"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08</w:t>
            </w:r>
            <w:r>
              <w:rPr>
                <w:rFonts w:ascii="仿宋" w:cs="宋体" w:eastAsia="仿宋" w:hAnsi="仿宋"/>
                <w:sz w:val="24"/>
              </w:rPr>
              <w:t>:</w:t>
            </w:r>
            <w:r>
              <w:rPr>
                <w:rFonts w:ascii="仿宋" w:cs="宋体" w:eastAsia="仿宋" w:hAnsi="仿宋" w:hint="eastAsia"/>
                <w:sz w:val="24"/>
              </w:rPr>
              <w:t>30</w:t>
            </w:r>
            <w:r>
              <w:rPr>
                <w:rFonts w:ascii="仿宋" w:cs="宋体" w:eastAsia="仿宋" w:hAnsi="仿宋"/>
                <w:sz w:val="24"/>
              </w:rPr>
              <w:t>-1</w:t>
            </w:r>
            <w:r>
              <w:rPr>
                <w:rFonts w:ascii="仿宋" w:cs="宋体" w:eastAsia="仿宋" w:hAnsi="仿宋" w:hint="eastAsia"/>
                <w:sz w:val="24"/>
              </w:rPr>
              <w:t>1</w:t>
            </w:r>
            <w:r>
              <w:rPr>
                <w:rFonts w:ascii="仿宋" w:cs="宋体" w:eastAsia="仿宋" w:hAnsi="仿宋"/>
                <w:sz w:val="24"/>
              </w:rPr>
              <w:t>:</w:t>
            </w:r>
            <w:r>
              <w:rPr>
                <w:rFonts w:ascii="仿宋" w:cs="宋体" w:eastAsia="仿宋" w:hAnsi="仿宋" w:hint="eastAsia"/>
                <w:sz w:val="24"/>
              </w:rPr>
              <w:t>30</w:t>
            </w:r>
          </w:p>
        </w:tc>
        <w:tc>
          <w:tcPr>
            <w:tcW w:w="3506" w:type="dxa"/>
            <w:gridSpan w:val="2"/>
            <w:tcBorders>
              <w:top w:val="single" w:sz="4" w:space="0" w:color="000000"/>
              <w:left w:val="single" w:sz="4" w:space="0" w:color="000000"/>
              <w:bottom w:val="single" w:sz="4" w:space="0" w:color="000000"/>
              <w:right w:val="single" w:sz="4" w:space="0" w:color="000000"/>
            </w:tcBorders>
            <w:vAlign w:val="center"/>
          </w:tcPr>
          <w:p>
            <w:pPr>
              <w:pStyle w:val="style0"/>
              <w:spacing w:lineRule="exact" w:line="240"/>
              <w:ind w:left="240" w:hanging="240" w:hangingChars="100"/>
              <w:rPr>
                <w:rFonts w:ascii="仿宋" w:cs="宋体" w:eastAsia="仿宋" w:hAnsi="仿宋"/>
                <w:sz w:val="24"/>
              </w:rPr>
            </w:pPr>
            <w:r>
              <w:rPr>
                <w:rFonts w:ascii="仿宋" w:cs="宋体" w:eastAsia="仿宋" w:hAnsi="仿宋" w:hint="eastAsia"/>
                <w:sz w:val="24"/>
              </w:rPr>
              <w:t>初中优秀语文教师公开课展示互动交流，专家点评总结</w:t>
            </w:r>
          </w:p>
        </w:tc>
        <w:tc>
          <w:tcPr>
            <w:tcW w:w="5372" w:type="dxa"/>
            <w:tcBorders>
              <w:top w:val="single" w:sz="4" w:space="0" w:color="000000"/>
              <w:left w:val="single" w:sz="4" w:space="0" w:color="000000"/>
              <w:bottom w:val="single" w:sz="4" w:space="0" w:color="000000"/>
            </w:tcBorders>
            <w:vAlign w:val="center"/>
          </w:tcPr>
          <w:p>
            <w:pPr>
              <w:pStyle w:val="style0"/>
              <w:spacing w:lineRule="exact" w:line="240"/>
              <w:ind w:left="2160" w:hanging="2160" w:hangingChars="900"/>
              <w:rPr>
                <w:rFonts w:ascii="仿宋" w:cs="宋体" w:eastAsia="仿宋" w:hAnsi="仿宋"/>
                <w:sz w:val="24"/>
              </w:rPr>
            </w:pPr>
          </w:p>
          <w:p>
            <w:pPr>
              <w:pStyle w:val="style0"/>
              <w:spacing w:lineRule="exact" w:line="240"/>
              <w:ind w:left="2160" w:hanging="2160" w:hangingChars="900"/>
              <w:rPr>
                <w:rFonts w:ascii="仿宋" w:cs="宋体" w:eastAsia="仿宋" w:hAnsi="仿宋"/>
                <w:sz w:val="24"/>
              </w:rPr>
            </w:pPr>
            <w:r>
              <w:rPr>
                <w:rFonts w:ascii="仿宋" w:cs="宋体" w:eastAsia="仿宋" w:hAnsi="仿宋" w:hint="eastAsia"/>
                <w:sz w:val="24"/>
              </w:rPr>
              <w:t>希腊神话《普罗米修斯》</w:t>
            </w:r>
          </w:p>
          <w:p>
            <w:pPr>
              <w:pStyle w:val="style0"/>
              <w:spacing w:lineRule="exact" w:line="240"/>
              <w:ind w:left="2159" w:leftChars="228" w:hanging="1680" w:hangingChars="700"/>
              <w:rPr>
                <w:rFonts w:ascii="仿宋" w:cs="宋体" w:eastAsia="仿宋" w:hAnsi="仿宋"/>
                <w:sz w:val="24"/>
              </w:rPr>
            </w:pPr>
            <w:r>
              <w:rPr>
                <w:rFonts w:ascii="仿宋" w:cs="宋体" w:eastAsia="仿宋" w:hAnsi="仿宋" w:hint="eastAsia"/>
                <w:sz w:val="24"/>
              </w:rPr>
              <w:t>执教老师：</w:t>
            </w:r>
            <w:r>
              <w:rPr>
                <w:rFonts w:ascii="仿宋" w:cs="宋体" w:eastAsia="仿宋" w:hAnsi="仿宋" w:hint="eastAsia"/>
                <w:b/>
                <w:bCs/>
                <w:sz w:val="24"/>
              </w:rPr>
              <w:t>丁士刚</w:t>
            </w:r>
            <w:r>
              <w:rPr>
                <w:rFonts w:ascii="仿宋" w:cs="宋体" w:eastAsia="仿宋" w:hAnsi="仿宋" w:hint="eastAsia"/>
                <w:sz w:val="24"/>
              </w:rPr>
              <w:t xml:space="preserve">  上海市</w:t>
            </w:r>
            <w:r>
              <w:rPr>
                <w:rFonts w:ascii="仿宋" w:cs="宋体" w:eastAsia="仿宋" w:hAnsi="仿宋" w:hint="eastAsia"/>
                <w:sz w:val="24"/>
              </w:rPr>
              <w:t>松江区仓桥</w:t>
            </w:r>
            <w:r>
              <w:rPr>
                <w:rFonts w:ascii="仿宋" w:cs="宋体" w:eastAsia="仿宋" w:hAnsi="仿宋" w:hint="eastAsia"/>
                <w:sz w:val="24"/>
              </w:rPr>
              <w:t>学校</w:t>
            </w:r>
          </w:p>
          <w:p>
            <w:pPr>
              <w:pStyle w:val="style0"/>
              <w:spacing w:lineRule="exact" w:line="240"/>
              <w:ind w:left="2160" w:hanging="2160" w:hangingChars="900"/>
              <w:rPr>
                <w:rFonts w:ascii="仿宋" w:cs="宋体" w:eastAsia="仿宋" w:hAnsi="仿宋"/>
                <w:sz w:val="24"/>
              </w:rPr>
            </w:pPr>
          </w:p>
          <w:p>
            <w:pPr>
              <w:pStyle w:val="style0"/>
              <w:spacing w:lineRule="exact" w:line="240"/>
              <w:rPr>
                <w:rFonts w:ascii="仿宋" w:cs="宋体" w:eastAsia="仿宋" w:hAnsi="仿宋"/>
                <w:sz w:val="24"/>
              </w:rPr>
            </w:pPr>
          </w:p>
          <w:p>
            <w:pPr>
              <w:pStyle w:val="style0"/>
              <w:spacing w:lineRule="exact" w:line="240"/>
              <w:rPr>
                <w:rFonts w:ascii="仿宋" w:cs="宋体" w:eastAsia="仿宋" w:hAnsi="仿宋"/>
                <w:sz w:val="24"/>
              </w:rPr>
            </w:pPr>
            <w:r>
              <w:rPr>
                <w:rFonts w:ascii="仿宋" w:cs="宋体" w:eastAsia="仿宋" w:hAnsi="仿宋" w:hint="eastAsia"/>
                <w:sz w:val="24"/>
              </w:rPr>
              <w:t>《陋室铭》阅读教学</w:t>
            </w:r>
          </w:p>
          <w:p>
            <w:pPr>
              <w:pStyle w:val="style0"/>
              <w:spacing w:lineRule="exact" w:line="240"/>
              <w:ind w:firstLine="480" w:firstLineChars="200"/>
              <w:rPr>
                <w:rFonts w:ascii="仿宋" w:cs="宋体" w:eastAsia="仿宋" w:hAnsi="仿宋"/>
                <w:sz w:val="24"/>
              </w:rPr>
            </w:pPr>
            <w:r>
              <w:rPr>
                <w:rFonts w:ascii="仿宋" w:cs="宋体" w:eastAsia="仿宋" w:hAnsi="仿宋" w:hint="eastAsia"/>
                <w:sz w:val="24"/>
              </w:rPr>
              <w:t>执教老师：</w:t>
            </w:r>
            <w:r>
              <w:rPr>
                <w:rFonts w:ascii="仿宋" w:cs="宋体" w:eastAsia="仿宋" w:hAnsi="仿宋" w:hint="eastAsia"/>
                <w:b/>
                <w:bCs/>
                <w:sz w:val="24"/>
              </w:rPr>
              <w:t>朱宁虹</w:t>
            </w:r>
            <w:r>
              <w:rPr>
                <w:rFonts w:ascii="仿宋" w:cs="宋体" w:eastAsia="仿宋" w:hAnsi="仿宋" w:hint="eastAsia"/>
                <w:b/>
                <w:bCs/>
                <w:sz w:val="24"/>
              </w:rPr>
              <w:t xml:space="preserve">  </w:t>
            </w:r>
            <w:r>
              <w:rPr>
                <w:rFonts w:ascii="仿宋" w:cs="宋体" w:eastAsia="仿宋" w:hAnsi="仿宋" w:hint="eastAsia"/>
                <w:sz w:val="24"/>
              </w:rPr>
              <w:t>上海上师初级中学</w:t>
            </w:r>
          </w:p>
          <w:p>
            <w:pPr>
              <w:pStyle w:val="style0"/>
              <w:spacing w:lineRule="exact" w:line="240"/>
              <w:ind w:left="2160" w:hanging="2160" w:hangingChars="900"/>
              <w:rPr>
                <w:rFonts w:ascii="仿宋" w:cs="宋体" w:eastAsia="仿宋" w:hAnsi="仿宋"/>
                <w:sz w:val="24"/>
              </w:rPr>
            </w:pPr>
          </w:p>
          <w:p>
            <w:pPr>
              <w:pStyle w:val="style0"/>
              <w:spacing w:lineRule="exact" w:line="240"/>
              <w:rPr>
                <w:rFonts w:ascii="仿宋" w:cs="宋体" w:eastAsia="仿宋" w:hAnsi="仿宋"/>
                <w:sz w:val="24"/>
              </w:rPr>
            </w:pPr>
            <w:r>
              <w:rPr>
                <w:rFonts w:ascii="仿宋" w:cs="宋体" w:eastAsia="仿宋" w:hAnsi="仿宋" w:hint="eastAsia"/>
                <w:sz w:val="24"/>
              </w:rPr>
              <w:t>点评专家：</w:t>
            </w:r>
            <w:r>
              <w:rPr>
                <w:rFonts w:ascii="仿宋" w:cs="宋体" w:eastAsia="仿宋" w:hAnsi="仿宋" w:hint="eastAsia"/>
                <w:b/>
                <w:bCs/>
                <w:sz w:val="24"/>
              </w:rPr>
              <w:t>曹怿岚</w:t>
            </w:r>
            <w:r>
              <w:rPr>
                <w:rFonts w:ascii="仿宋" w:cs="宋体" w:eastAsia="仿宋" w:hAnsi="仿宋" w:hint="eastAsia"/>
                <w:sz w:val="24"/>
              </w:rPr>
              <w:t xml:space="preserve">  上海市松江区教育学院</w:t>
            </w:r>
          </w:p>
          <w:p>
            <w:pPr>
              <w:pStyle w:val="style0"/>
              <w:spacing w:lineRule="exact" w:line="240"/>
              <w:ind w:firstLine="2160" w:firstLineChars="900"/>
              <w:rPr>
                <w:rFonts w:ascii="仿宋" w:cs="宋体" w:eastAsia="仿宋" w:hAnsi="仿宋"/>
                <w:sz w:val="24"/>
              </w:rPr>
            </w:pPr>
            <w:r>
              <w:rPr>
                <w:rFonts w:ascii="仿宋" w:cs="宋体" w:eastAsia="仿宋" w:hAnsi="仿宋" w:hint="eastAsia"/>
                <w:sz w:val="24"/>
              </w:rPr>
              <w:t>语文研修员</w:t>
            </w:r>
          </w:p>
        </w:tc>
      </w:tr>
      <w:tr>
        <w:tblPrEx/>
        <w:trPr>
          <w:trHeight w:val="4025" w:hRule="exact"/>
        </w:trPr>
        <w:tc>
          <w:tcPr>
            <w:tcW w:w="1720" w:type="dxa"/>
            <w:tcBorders>
              <w:top w:val="single" w:sz="4" w:space="0" w:color="000000"/>
              <w:bottom w:val="single" w:sz="4" w:space="0" w:color="000000"/>
              <w:right w:val="single" w:sz="4" w:space="0" w:color="000000"/>
            </w:tcBorders>
            <w:vAlign w:val="center"/>
          </w:tcPr>
          <w:p>
            <w:pPr>
              <w:pStyle w:val="style0"/>
              <w:widowControl/>
              <w:spacing w:lineRule="exact" w:line="240"/>
              <w:jc w:val="center"/>
              <w:rPr>
                <w:rFonts w:ascii="仿宋" w:cs="宋体" w:eastAsia="仿宋" w:hAnsi="仿宋"/>
                <w:sz w:val="24"/>
              </w:rPr>
            </w:pPr>
            <w:r>
              <w:rPr>
                <w:rFonts w:ascii="仿宋" w:cs="宋体" w:eastAsia="仿宋" w:hAnsi="仿宋" w:hint="eastAsia"/>
                <w:sz w:val="24"/>
              </w:rPr>
              <w:t>08:30</w:t>
            </w:r>
            <w:r>
              <w:rPr>
                <w:rFonts w:ascii="仿宋" w:cs="宋体" w:eastAsia="仿宋" w:hAnsi="仿宋"/>
                <w:sz w:val="24"/>
              </w:rPr>
              <w:t>-</w:t>
            </w:r>
            <w:r>
              <w:rPr>
                <w:rFonts w:ascii="仿宋" w:cs="宋体" w:eastAsia="仿宋" w:hAnsi="仿宋" w:hint="eastAsia"/>
                <w:sz w:val="24"/>
              </w:rPr>
              <w:t>11</w:t>
            </w:r>
            <w:r>
              <w:rPr>
                <w:rFonts w:ascii="仿宋" w:cs="宋体" w:eastAsia="仿宋" w:hAnsi="仿宋"/>
                <w:sz w:val="24"/>
              </w:rPr>
              <w:t>:</w:t>
            </w:r>
            <w:r>
              <w:rPr>
                <w:rFonts w:ascii="仿宋" w:cs="宋体" w:eastAsia="仿宋" w:hAnsi="仿宋" w:hint="eastAsia"/>
                <w:sz w:val="24"/>
              </w:rPr>
              <w:t>30</w:t>
            </w:r>
          </w:p>
        </w:tc>
        <w:tc>
          <w:tcPr>
            <w:tcW w:w="3506" w:type="dxa"/>
            <w:gridSpan w:val="2"/>
            <w:tcBorders>
              <w:top w:val="single" w:sz="4" w:space="0" w:color="000000"/>
              <w:left w:val="single" w:sz="4" w:space="0" w:color="000000"/>
              <w:bottom w:val="single" w:sz="4" w:space="0" w:color="000000"/>
              <w:right w:val="single" w:sz="4" w:space="0" w:color="000000"/>
            </w:tcBorders>
            <w:vAlign w:val="center"/>
          </w:tcPr>
          <w:p>
            <w:pPr>
              <w:pStyle w:val="style0"/>
              <w:spacing w:lineRule="exact" w:line="240"/>
              <w:ind w:left="240" w:hanging="240" w:hangingChars="100"/>
              <w:rPr>
                <w:rFonts w:ascii="仿宋" w:cs="宋体" w:eastAsia="仿宋" w:hAnsi="仿宋"/>
                <w:sz w:val="24"/>
              </w:rPr>
            </w:pPr>
            <w:r>
              <w:rPr>
                <w:rFonts w:ascii="仿宋" w:cs="宋体" w:eastAsia="仿宋" w:hAnsi="仿宋" w:hint="eastAsia"/>
                <w:sz w:val="24"/>
              </w:rPr>
              <w:t>高中优秀语文教师公开课展示互动交流，专家点评总结</w:t>
            </w:r>
          </w:p>
        </w:tc>
        <w:tc>
          <w:tcPr>
            <w:tcW w:w="5372" w:type="dxa"/>
            <w:tcBorders>
              <w:top w:val="single" w:sz="4" w:space="0" w:color="000000"/>
              <w:left w:val="single" w:sz="4" w:space="0" w:color="000000"/>
              <w:bottom w:val="single" w:sz="4" w:space="0" w:color="000000"/>
            </w:tcBorders>
            <w:vAlign w:val="center"/>
          </w:tcPr>
          <w:p>
            <w:pPr>
              <w:pStyle w:val="style0"/>
              <w:spacing w:lineRule="exact" w:line="240"/>
              <w:rPr>
                <w:rFonts w:ascii="仿宋" w:cs="宋体" w:eastAsia="仿宋" w:hAnsi="仿宋"/>
                <w:sz w:val="24"/>
              </w:rPr>
            </w:pPr>
          </w:p>
          <w:p>
            <w:pPr>
              <w:pStyle w:val="style0"/>
              <w:spacing w:lineRule="exact" w:line="240"/>
              <w:rPr>
                <w:rFonts w:ascii="仿宋" w:cs="宋体" w:eastAsia="仿宋" w:hAnsi="仿宋"/>
                <w:sz w:val="24"/>
              </w:rPr>
            </w:pPr>
            <w:r>
              <w:rPr>
                <w:rFonts w:ascii="仿宋" w:cs="宋体" w:eastAsia="仿宋" w:hAnsi="仿宋" w:hint="eastAsia"/>
                <w:sz w:val="24"/>
              </w:rPr>
              <w:t>《基于过程指导的作文讲评》</w:t>
            </w:r>
          </w:p>
          <w:p>
            <w:pPr>
              <w:pStyle w:val="style0"/>
              <w:spacing w:lineRule="exact" w:line="240"/>
              <w:ind w:firstLine="480" w:firstLineChars="200"/>
              <w:rPr>
                <w:rFonts w:ascii="仿宋" w:cs="宋体" w:eastAsia="仿宋" w:hAnsi="仿宋"/>
                <w:sz w:val="24"/>
              </w:rPr>
            </w:pPr>
            <w:r>
              <w:rPr>
                <w:rFonts w:ascii="仿宋" w:cs="宋体" w:eastAsia="仿宋" w:hAnsi="仿宋" w:hint="eastAsia"/>
                <w:sz w:val="24"/>
              </w:rPr>
              <w:t>执教老师：</w:t>
            </w:r>
            <w:r>
              <w:rPr>
                <w:rFonts w:ascii="仿宋" w:cs="宋体" w:eastAsia="仿宋" w:hAnsi="仿宋" w:hint="eastAsia"/>
                <w:b/>
                <w:bCs/>
                <w:sz w:val="24"/>
              </w:rPr>
              <w:t xml:space="preserve">赵陈君 </w:t>
            </w:r>
            <w:r>
              <w:rPr>
                <w:rFonts w:ascii="仿宋" w:cs="宋体" w:eastAsia="仿宋" w:hAnsi="仿宋" w:hint="eastAsia"/>
                <w:sz w:val="24"/>
              </w:rPr>
              <w:t>上海市松江二中</w:t>
            </w:r>
          </w:p>
          <w:p>
            <w:pPr>
              <w:pStyle w:val="style0"/>
              <w:spacing w:lineRule="exact" w:line="240"/>
              <w:rPr>
                <w:rFonts w:ascii="仿宋" w:cs="宋体" w:eastAsia="仿宋" w:hAnsi="仿宋"/>
                <w:sz w:val="24"/>
              </w:rPr>
            </w:pPr>
          </w:p>
          <w:p>
            <w:pPr>
              <w:pStyle w:val="style0"/>
              <w:spacing w:lineRule="exact" w:line="240"/>
              <w:rPr>
                <w:rFonts w:ascii="仿宋" w:cs="宋体" w:eastAsia="仿宋" w:hAnsi="仿宋"/>
                <w:sz w:val="24"/>
              </w:rPr>
            </w:pPr>
            <w:r>
              <w:rPr>
                <w:rFonts w:ascii="仿宋" w:cs="宋体" w:eastAsia="仿宋" w:hAnsi="仿宋" w:hint="eastAsia"/>
                <w:sz w:val="24"/>
              </w:rPr>
              <w:t>《奥斯维辛没有什么新闻》</w:t>
            </w:r>
          </w:p>
          <w:p>
            <w:pPr>
              <w:pStyle w:val="style0"/>
              <w:spacing w:lineRule="exact" w:line="240"/>
              <w:ind w:firstLine="480" w:firstLineChars="200"/>
              <w:rPr>
                <w:rFonts w:ascii="仿宋" w:cs="宋体" w:eastAsia="仿宋" w:hAnsi="仿宋"/>
                <w:sz w:val="24"/>
              </w:rPr>
            </w:pPr>
            <w:r>
              <w:rPr>
                <w:rFonts w:ascii="仿宋" w:cs="宋体" w:eastAsia="仿宋" w:hAnsi="仿宋" w:hint="eastAsia"/>
                <w:sz w:val="24"/>
              </w:rPr>
              <w:t>执教老师：</w:t>
            </w:r>
            <w:r>
              <w:rPr>
                <w:rFonts w:ascii="仿宋" w:cs="宋体" w:eastAsia="仿宋" w:hAnsi="仿宋" w:hint="eastAsia"/>
                <w:b/>
                <w:bCs/>
                <w:sz w:val="24"/>
              </w:rPr>
              <w:t>崔</w:t>
            </w:r>
            <w:r>
              <w:rPr>
                <w:rFonts w:ascii="仿宋" w:cs="宋体" w:eastAsia="仿宋" w:hAnsi="仿宋" w:hint="eastAsia"/>
                <w:b/>
                <w:bCs/>
                <w:sz w:val="24"/>
              </w:rPr>
              <w:t xml:space="preserve">  琼  </w:t>
            </w:r>
            <w:r>
              <w:rPr>
                <w:rFonts w:ascii="仿宋" w:cs="宋体" w:eastAsia="仿宋" w:hAnsi="仿宋" w:hint="eastAsia"/>
                <w:sz w:val="24"/>
              </w:rPr>
              <w:t>石家庄外国语教育集团</w:t>
            </w:r>
          </w:p>
          <w:p>
            <w:pPr>
              <w:pStyle w:val="style0"/>
              <w:spacing w:lineRule="exact" w:line="240"/>
              <w:ind w:firstLine="2640" w:firstLineChars="1100"/>
              <w:rPr>
                <w:rFonts w:ascii="仿宋" w:cs="宋体" w:eastAsia="仿宋" w:hAnsi="仿宋"/>
                <w:sz w:val="24"/>
              </w:rPr>
            </w:pPr>
            <w:r>
              <w:rPr>
                <w:rFonts w:ascii="仿宋" w:cs="宋体" w:eastAsia="仿宋" w:hAnsi="仿宋" w:hint="eastAsia"/>
                <w:sz w:val="24"/>
              </w:rPr>
              <w:t>高中部</w:t>
            </w:r>
          </w:p>
          <w:p>
            <w:pPr>
              <w:pStyle w:val="style0"/>
              <w:spacing w:lineRule="exact" w:line="240"/>
              <w:rPr>
                <w:rFonts w:ascii="仿宋" w:cs="宋体" w:eastAsia="仿宋" w:hAnsi="仿宋"/>
                <w:sz w:val="24"/>
              </w:rPr>
            </w:pPr>
          </w:p>
          <w:p>
            <w:pPr>
              <w:pStyle w:val="style0"/>
              <w:spacing w:lineRule="exact" w:line="240"/>
              <w:rPr>
                <w:rFonts w:ascii="仿宋" w:cs="宋体" w:eastAsia="仿宋" w:hAnsi="仿宋"/>
                <w:sz w:val="24"/>
              </w:rPr>
            </w:pPr>
            <w:r>
              <w:rPr>
                <w:rFonts w:ascii="仿宋" w:cs="宋体" w:eastAsia="仿宋" w:hAnsi="仿宋" w:hint="eastAsia"/>
                <w:sz w:val="24"/>
              </w:rPr>
              <w:t>《在马克思墓前的讲话》</w:t>
            </w:r>
          </w:p>
          <w:p>
            <w:pPr>
              <w:pStyle w:val="style0"/>
              <w:spacing w:lineRule="exact" w:line="240"/>
              <w:ind w:firstLine="480" w:firstLineChars="200"/>
              <w:rPr>
                <w:rFonts w:ascii="仿宋" w:cs="宋体" w:eastAsia="仿宋" w:hAnsi="仿宋"/>
                <w:b/>
                <w:bCs/>
                <w:sz w:val="24"/>
              </w:rPr>
            </w:pPr>
            <w:r>
              <w:rPr>
                <w:rFonts w:ascii="仿宋" w:cs="宋体" w:eastAsia="仿宋" w:hAnsi="仿宋" w:hint="eastAsia"/>
                <w:sz w:val="24"/>
              </w:rPr>
              <w:t>执教老师：</w:t>
            </w:r>
            <w:r>
              <w:rPr>
                <w:rFonts w:ascii="仿宋" w:cs="宋体" w:eastAsia="仿宋" w:hAnsi="仿宋" w:hint="eastAsia"/>
                <w:b/>
                <w:bCs/>
                <w:sz w:val="24"/>
              </w:rPr>
              <w:t xml:space="preserve">朱英伟 </w:t>
            </w:r>
            <w:r>
              <w:rPr>
                <w:rFonts w:ascii="仿宋" w:cs="宋体" w:eastAsia="仿宋" w:hAnsi="仿宋" w:hint="eastAsia"/>
                <w:sz w:val="24"/>
              </w:rPr>
              <w:t xml:space="preserve">上海市浦东新区沪新中学 </w:t>
            </w:r>
          </w:p>
          <w:p>
            <w:pPr>
              <w:pStyle w:val="style0"/>
              <w:spacing w:lineRule="exact" w:line="240"/>
              <w:rPr>
                <w:rFonts w:ascii="仿宋" w:cs="宋体" w:eastAsia="仿宋" w:hAnsi="仿宋"/>
                <w:b/>
                <w:bCs/>
                <w:sz w:val="24"/>
              </w:rPr>
            </w:pPr>
          </w:p>
          <w:p>
            <w:pPr>
              <w:pStyle w:val="style0"/>
              <w:spacing w:lineRule="exact" w:line="240"/>
              <w:rPr>
                <w:rFonts w:ascii="仿宋" w:cs="宋体" w:eastAsia="仿宋" w:hAnsi="仿宋"/>
                <w:sz w:val="24"/>
              </w:rPr>
            </w:pPr>
            <w:r>
              <w:rPr>
                <w:rFonts w:ascii="仿宋" w:cs="宋体" w:eastAsia="仿宋" w:hAnsi="仿宋" w:hint="eastAsia"/>
                <w:sz w:val="24"/>
              </w:rPr>
              <w:t>点评专家：</w:t>
            </w:r>
            <w:r>
              <w:rPr>
                <w:rFonts w:ascii="仿宋" w:cs="宋体" w:eastAsia="仿宋" w:hAnsi="仿宋" w:hint="eastAsia"/>
                <w:b/>
                <w:bCs/>
                <w:sz w:val="24"/>
              </w:rPr>
              <w:t>童明辉</w:t>
            </w:r>
            <w:r>
              <w:rPr>
                <w:rFonts w:ascii="仿宋" w:cs="宋体" w:eastAsia="仿宋" w:hAnsi="仿宋" w:hint="eastAsia"/>
                <w:sz w:val="24"/>
              </w:rPr>
              <w:t xml:space="preserve">  上海市松江区教育学院</w:t>
            </w:r>
          </w:p>
          <w:p>
            <w:pPr>
              <w:pStyle w:val="style0"/>
              <w:spacing w:lineRule="exact" w:line="240"/>
              <w:ind w:firstLine="2160" w:firstLineChars="900"/>
              <w:rPr>
                <w:rFonts w:ascii="仿宋" w:cs="宋体" w:eastAsia="仿宋" w:hAnsi="仿宋"/>
                <w:sz w:val="24"/>
              </w:rPr>
            </w:pPr>
            <w:r>
              <w:rPr>
                <w:rFonts w:ascii="仿宋" w:cs="宋体" w:eastAsia="仿宋" w:hAnsi="仿宋" w:hint="eastAsia"/>
                <w:sz w:val="24"/>
              </w:rPr>
              <w:t>语文</w:t>
            </w:r>
            <w:r>
              <w:rPr>
                <w:rFonts w:ascii="仿宋" w:cs="宋体" w:eastAsia="仿宋" w:hAnsi="仿宋" w:hint="eastAsia"/>
                <w:sz w:val="24"/>
              </w:rPr>
              <w:t>研</w:t>
            </w:r>
            <w:r>
              <w:rPr>
                <w:rFonts w:ascii="仿宋" w:cs="宋体" w:eastAsia="仿宋" w:hAnsi="仿宋" w:hint="eastAsia"/>
                <w:sz w:val="24"/>
              </w:rPr>
              <w:t>训员</w:t>
            </w:r>
          </w:p>
          <w:p>
            <w:pPr>
              <w:pStyle w:val="style0"/>
              <w:spacing w:lineRule="exact" w:line="240"/>
              <w:ind w:firstLine="2160" w:firstLineChars="900"/>
              <w:rPr>
                <w:rFonts w:ascii="仿宋" w:cs="宋体" w:eastAsia="仿宋" w:hAnsi="仿宋"/>
                <w:sz w:val="24"/>
              </w:rPr>
            </w:pPr>
          </w:p>
          <w:p>
            <w:pPr>
              <w:pStyle w:val="style0"/>
              <w:spacing w:lineRule="exact" w:line="240"/>
              <w:ind w:left="2160" w:hanging="2160" w:hangingChars="900"/>
              <w:rPr>
                <w:rFonts w:ascii="仿宋" w:cs="宋体" w:eastAsia="仿宋" w:hAnsi="仿宋"/>
                <w:sz w:val="24"/>
              </w:rPr>
            </w:pPr>
            <w:r>
              <w:rPr>
                <w:rFonts w:ascii="仿宋" w:cs="宋体" w:eastAsia="仿宋" w:hAnsi="仿宋" w:hint="eastAsia"/>
                <w:sz w:val="24"/>
              </w:rPr>
              <w:t xml:space="preserve">          </w:t>
            </w:r>
            <w:r>
              <w:rPr>
                <w:rFonts w:ascii="仿宋" w:cs="宋体" w:eastAsia="仿宋" w:hAnsi="仿宋" w:hint="eastAsia"/>
                <w:b/>
                <w:bCs/>
                <w:sz w:val="24"/>
              </w:rPr>
              <w:t xml:space="preserve">申建民  </w:t>
            </w:r>
            <w:r>
              <w:rPr>
                <w:rFonts w:ascii="仿宋" w:cs="宋体" w:eastAsia="仿宋" w:hAnsi="仿宋" w:hint="eastAsia"/>
                <w:sz w:val="24"/>
              </w:rPr>
              <w:t>河南省教师教育专家，河南</w:t>
            </w:r>
          </w:p>
          <w:p>
            <w:pPr>
              <w:pStyle w:val="style0"/>
              <w:spacing w:lineRule="exact" w:line="240"/>
              <w:ind w:left="2155" w:leftChars="1026"/>
              <w:rPr>
                <w:rFonts w:ascii="仿宋" w:cs="宋体" w:eastAsia="仿宋" w:hAnsi="仿宋"/>
                <w:sz w:val="24"/>
              </w:rPr>
            </w:pPr>
            <w:r>
              <w:rPr>
                <w:rFonts w:ascii="仿宋" w:cs="宋体" w:eastAsia="仿宋" w:hAnsi="仿宋" w:hint="eastAsia"/>
                <w:sz w:val="24"/>
              </w:rPr>
              <w:t>省学科技术带头人</w:t>
            </w:r>
          </w:p>
        </w:tc>
      </w:tr>
    </w:tbl>
    <w:p>
      <w:pPr>
        <w:pStyle w:val="style0"/>
        <w:tabs>
          <w:tab w:val="left" w:leader="none" w:pos="3266"/>
        </w:tabs>
        <w:spacing w:lineRule="exact" w:line="540"/>
        <w:rPr>
          <w:rFonts w:ascii="仿宋" w:cs="仿宋" w:eastAsia="仿宋" w:hAnsi="仿宋"/>
          <w:sz w:val="30"/>
          <w:szCs w:val="30"/>
        </w:rPr>
      </w:pPr>
    </w:p>
    <w:p>
      <w:pPr>
        <w:pStyle w:val="style0"/>
        <w:tabs>
          <w:tab w:val="left" w:leader="none" w:pos="3266"/>
        </w:tabs>
        <w:spacing w:lineRule="exact" w:line="540"/>
        <w:rPr>
          <w:rFonts w:ascii="仿宋" w:cs="仿宋" w:eastAsia="仿宋" w:hAnsi="仿宋"/>
          <w:sz w:val="30"/>
          <w:szCs w:val="30"/>
        </w:rPr>
      </w:pPr>
    </w:p>
    <w:p>
      <w:pPr>
        <w:pStyle w:val="style0"/>
        <w:tabs>
          <w:tab w:val="left" w:leader="none" w:pos="3266"/>
        </w:tabs>
        <w:spacing w:lineRule="exact" w:line="540"/>
        <w:ind w:firstLine="272" w:firstLineChars="100"/>
        <w:rPr>
          <w:rFonts w:ascii="方正小标宋简体" w:cs="方正小标宋简体" w:eastAsia="方正小标宋简体" w:hAnsi="方正小标宋简体" w:hint="eastAsia"/>
          <w:spacing w:val="-4"/>
          <w:sz w:val="28"/>
          <w:szCs w:val="28"/>
        </w:rPr>
      </w:pPr>
    </w:p>
    <w:p>
      <w:pPr>
        <w:pStyle w:val="style0"/>
        <w:tabs>
          <w:tab w:val="left" w:leader="none" w:pos="3266"/>
        </w:tabs>
        <w:spacing w:lineRule="exact" w:line="540"/>
        <w:ind w:firstLine="272" w:firstLineChars="100"/>
        <w:rPr>
          <w:rFonts w:ascii="方正小标宋简体" w:cs="方正小标宋简体" w:eastAsia="方正小标宋简体" w:hAnsi="方正小标宋简体" w:hint="eastAsia"/>
          <w:spacing w:val="-4"/>
          <w:sz w:val="28"/>
          <w:szCs w:val="28"/>
        </w:rPr>
      </w:pPr>
    </w:p>
    <w:p>
      <w:pPr>
        <w:pStyle w:val="style0"/>
        <w:tabs>
          <w:tab w:val="left" w:leader="none" w:pos="3266"/>
        </w:tabs>
        <w:spacing w:lineRule="exact" w:line="540"/>
        <w:ind w:firstLine="272" w:firstLineChars="100"/>
        <w:rPr>
          <w:rFonts w:ascii="方正小标宋简体" w:cs="方正小标宋简体" w:eastAsia="方正小标宋简体" w:hAnsi="方正小标宋简体"/>
          <w:spacing w:val="-4"/>
          <w:sz w:val="28"/>
          <w:szCs w:val="28"/>
        </w:rPr>
      </w:pPr>
      <w:r>
        <w:rPr>
          <w:rFonts w:ascii="方正小标宋简体" w:cs="方正小标宋简体" w:eastAsia="方正小标宋简体" w:hAnsi="方正小标宋简体" w:hint="eastAsia"/>
          <w:spacing w:val="-4"/>
          <w:sz w:val="28"/>
          <w:szCs w:val="28"/>
        </w:rPr>
        <w:t>附件二、“寻找中国好教育·中小学语文教育教学创新（上海）高峰论坛</w:t>
      </w:r>
    </w:p>
    <w:p>
      <w:pPr>
        <w:pStyle w:val="style0"/>
        <w:tabs>
          <w:tab w:val="left" w:leader="none" w:pos="3266"/>
        </w:tabs>
        <w:spacing w:lineRule="exact" w:line="540"/>
        <w:ind w:left="4033" w:leftChars="1791" w:hanging="272" w:hangingChars="100"/>
        <w:rPr>
          <w:rFonts w:ascii="方正小标宋简体" w:cs="方正小标宋简体" w:eastAsia="方正小标宋简体" w:hAnsi="方正小标宋简体"/>
          <w:b/>
          <w:bCs/>
          <w:kern w:val="0"/>
          <w:sz w:val="28"/>
          <w:szCs w:val="28"/>
        </w:rPr>
      </w:pPr>
      <w:r>
        <w:rPr>
          <w:rFonts w:ascii="方正小标宋简体" w:cs="方正小标宋简体" w:eastAsia="方正小标宋简体" w:hAnsi="方正小标宋简体" w:hint="eastAsia"/>
          <w:spacing w:val="-4"/>
          <w:sz w:val="28"/>
          <w:szCs w:val="28"/>
        </w:rPr>
        <w:t>参 会 回 执</w:t>
      </w:r>
    </w:p>
    <w:p>
      <w:pPr>
        <w:pStyle w:val="style0"/>
        <w:tabs>
          <w:tab w:val="left" w:leader="none" w:pos="3266"/>
        </w:tabs>
        <w:spacing w:lineRule="exact" w:line="540"/>
        <w:rPr>
          <w:rFonts w:ascii="仿宋" w:cs="仿宋" w:eastAsia="仿宋" w:hAnsi="仿宋"/>
          <w:sz w:val="30"/>
          <w:szCs w:val="30"/>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9"/>
        <w:gridCol w:w="1380"/>
        <w:gridCol w:w="2031"/>
        <w:gridCol w:w="1698"/>
        <w:gridCol w:w="8"/>
        <w:gridCol w:w="1933"/>
      </w:tblGrid>
      <w:tr>
        <w:trPr>
          <w:trHeight w:val="454" w:hRule="atLeast"/>
          <w:jc w:val="center"/>
        </w:trPr>
        <w:tc>
          <w:tcPr>
            <w:tcW w:w="1686" w:type="dxa"/>
            <w:tcBorders/>
            <w:vAlign w:val="center"/>
          </w:tcPr>
          <w:p>
            <w:pPr>
              <w:pStyle w:val="style0"/>
              <w:widowControl/>
              <w:jc w:val="center"/>
              <w:rPr>
                <w:rFonts w:ascii="宋体" w:cs="宋体" w:hAnsi="宋体"/>
                <w:szCs w:val="21"/>
              </w:rPr>
            </w:pPr>
            <w:r>
              <w:rPr>
                <w:rFonts w:ascii="宋体" w:cs="宋体" w:hAnsi="宋体" w:hint="eastAsia"/>
                <w:szCs w:val="21"/>
              </w:rPr>
              <w:t>单位名称</w:t>
            </w:r>
          </w:p>
        </w:tc>
        <w:tc>
          <w:tcPr>
            <w:tcW w:w="3430" w:type="dxa"/>
            <w:gridSpan w:val="3"/>
            <w:tcBorders/>
            <w:vAlign w:val="center"/>
          </w:tcPr>
          <w:p>
            <w:pPr>
              <w:pStyle w:val="style0"/>
              <w:widowControl/>
              <w:rPr>
                <w:rFonts w:ascii="宋体" w:cs="宋体" w:hAnsi="宋体"/>
                <w:szCs w:val="21"/>
              </w:rPr>
            </w:pPr>
          </w:p>
        </w:tc>
        <w:tc>
          <w:tcPr>
            <w:tcW w:w="1698" w:type="dxa"/>
            <w:tcBorders/>
            <w:vAlign w:val="center"/>
          </w:tcPr>
          <w:p>
            <w:pPr>
              <w:pStyle w:val="style0"/>
              <w:widowControl/>
              <w:jc w:val="center"/>
              <w:rPr>
                <w:rFonts w:ascii="宋体" w:cs="宋体" w:hAnsi="宋体"/>
                <w:szCs w:val="21"/>
              </w:rPr>
            </w:pPr>
            <w:r>
              <w:rPr>
                <w:rFonts w:ascii="宋体" w:cs="宋体" w:hAnsi="宋体" w:hint="eastAsia"/>
                <w:szCs w:val="21"/>
              </w:rPr>
              <w:t>参会人数</w:t>
            </w:r>
          </w:p>
        </w:tc>
        <w:tc>
          <w:tcPr>
            <w:tcW w:w="1941" w:type="dxa"/>
            <w:gridSpan w:val="2"/>
            <w:tcBorders/>
            <w:vAlign w:val="center"/>
          </w:tcPr>
          <w:p>
            <w:pPr>
              <w:pStyle w:val="style0"/>
              <w:widowControl/>
              <w:rPr>
                <w:rFonts w:ascii="宋体" w:cs="宋体" w:hAnsi="宋体"/>
                <w:szCs w:val="21"/>
              </w:rPr>
            </w:pPr>
          </w:p>
        </w:tc>
      </w:tr>
      <w:tr>
        <w:tblPrEx/>
        <w:trPr>
          <w:trHeight w:val="454" w:hRule="atLeast"/>
          <w:jc w:val="center"/>
        </w:trPr>
        <w:tc>
          <w:tcPr>
            <w:tcW w:w="1686" w:type="dxa"/>
            <w:tcBorders/>
            <w:vAlign w:val="center"/>
          </w:tcPr>
          <w:p>
            <w:pPr>
              <w:pStyle w:val="style0"/>
              <w:widowControl/>
              <w:jc w:val="center"/>
              <w:rPr>
                <w:rFonts w:ascii="宋体" w:cs="宋体" w:hAnsi="宋体"/>
                <w:szCs w:val="21"/>
              </w:rPr>
            </w:pPr>
            <w:r>
              <w:rPr>
                <w:rFonts w:ascii="宋体" w:cs="宋体" w:hAnsi="宋体" w:hint="eastAsia"/>
                <w:szCs w:val="21"/>
              </w:rPr>
              <w:t>单位通讯地址</w:t>
            </w:r>
          </w:p>
        </w:tc>
        <w:tc>
          <w:tcPr>
            <w:tcW w:w="3430" w:type="dxa"/>
            <w:gridSpan w:val="3"/>
            <w:tcBorders/>
            <w:vAlign w:val="center"/>
          </w:tcPr>
          <w:p>
            <w:pPr>
              <w:pStyle w:val="style0"/>
              <w:widowControl/>
              <w:rPr>
                <w:rFonts w:ascii="宋体" w:cs="宋体" w:hAnsi="宋体"/>
                <w:szCs w:val="21"/>
              </w:rPr>
            </w:pPr>
          </w:p>
        </w:tc>
        <w:tc>
          <w:tcPr>
            <w:tcW w:w="1698" w:type="dxa"/>
            <w:tcBorders/>
            <w:vAlign w:val="center"/>
          </w:tcPr>
          <w:p>
            <w:pPr>
              <w:pStyle w:val="style0"/>
              <w:widowControl/>
              <w:jc w:val="center"/>
              <w:rPr>
                <w:rFonts w:ascii="宋体" w:cs="宋体" w:hAnsi="宋体"/>
                <w:szCs w:val="21"/>
              </w:rPr>
            </w:pPr>
            <w:r>
              <w:rPr>
                <w:rFonts w:ascii="宋体" w:cs="宋体" w:hAnsi="宋体" w:hint="eastAsia"/>
                <w:szCs w:val="21"/>
              </w:rPr>
              <w:t>邮</w:t>
            </w:r>
            <w:r>
              <w:rPr>
                <w:rFonts w:ascii="宋体" w:cs="宋体" w:hAnsi="宋体" w:hint="eastAsia"/>
                <w:szCs w:val="21"/>
              </w:rPr>
              <w:t xml:space="preserve">    编</w:t>
            </w:r>
          </w:p>
        </w:tc>
        <w:tc>
          <w:tcPr>
            <w:tcW w:w="1941" w:type="dxa"/>
            <w:gridSpan w:val="2"/>
            <w:tcBorders/>
            <w:vAlign w:val="center"/>
          </w:tcPr>
          <w:p>
            <w:pPr>
              <w:pStyle w:val="style0"/>
              <w:widowControl/>
              <w:rPr>
                <w:rFonts w:ascii="宋体" w:cs="宋体" w:hAnsi="宋体"/>
                <w:szCs w:val="21"/>
              </w:rPr>
            </w:pPr>
          </w:p>
        </w:tc>
      </w:tr>
      <w:tr>
        <w:tblPrEx/>
        <w:trPr>
          <w:trHeight w:val="454" w:hRule="atLeast"/>
          <w:jc w:val="center"/>
        </w:trPr>
        <w:tc>
          <w:tcPr>
            <w:tcW w:w="1686" w:type="dxa"/>
            <w:tcBorders/>
            <w:vAlign w:val="center"/>
          </w:tcPr>
          <w:p>
            <w:pPr>
              <w:pStyle w:val="style0"/>
              <w:widowControl/>
              <w:jc w:val="center"/>
              <w:rPr>
                <w:rFonts w:ascii="宋体" w:cs="宋体" w:hAnsi="宋体"/>
                <w:szCs w:val="21"/>
              </w:rPr>
            </w:pPr>
            <w:r>
              <w:rPr>
                <w:rFonts w:ascii="宋体" w:cs="宋体" w:hAnsi="宋体" w:hint="eastAsia"/>
                <w:szCs w:val="21"/>
              </w:rPr>
              <w:t>联 系 人</w:t>
            </w:r>
          </w:p>
        </w:tc>
        <w:tc>
          <w:tcPr>
            <w:tcW w:w="3430" w:type="dxa"/>
            <w:gridSpan w:val="3"/>
            <w:tcBorders/>
            <w:vAlign w:val="center"/>
          </w:tcPr>
          <w:p>
            <w:pPr>
              <w:pStyle w:val="style0"/>
              <w:widowControl/>
              <w:rPr>
                <w:rFonts w:ascii="宋体" w:cs="宋体" w:hAnsi="宋体"/>
                <w:szCs w:val="21"/>
              </w:rPr>
            </w:pPr>
          </w:p>
        </w:tc>
        <w:tc>
          <w:tcPr>
            <w:tcW w:w="1698" w:type="dxa"/>
            <w:tcBorders/>
            <w:vAlign w:val="center"/>
          </w:tcPr>
          <w:p>
            <w:pPr>
              <w:pStyle w:val="style0"/>
              <w:widowControl/>
              <w:jc w:val="center"/>
              <w:rPr>
                <w:rFonts w:ascii="宋体" w:cs="宋体" w:hAnsi="宋体"/>
                <w:szCs w:val="21"/>
              </w:rPr>
            </w:pPr>
            <w:r>
              <w:rPr>
                <w:rFonts w:ascii="宋体" w:cs="宋体" w:hAnsi="宋体" w:hint="eastAsia"/>
                <w:szCs w:val="21"/>
              </w:rPr>
              <w:t>固定电话</w:t>
            </w:r>
          </w:p>
        </w:tc>
        <w:tc>
          <w:tcPr>
            <w:tcW w:w="1941" w:type="dxa"/>
            <w:gridSpan w:val="2"/>
            <w:tcBorders/>
            <w:vAlign w:val="center"/>
          </w:tcPr>
          <w:p>
            <w:pPr>
              <w:pStyle w:val="style0"/>
              <w:widowControl/>
              <w:rPr>
                <w:rFonts w:ascii="宋体" w:cs="宋体" w:hAnsi="宋体"/>
                <w:szCs w:val="21"/>
              </w:rPr>
            </w:pPr>
          </w:p>
        </w:tc>
      </w:tr>
      <w:tr>
        <w:tblPrEx/>
        <w:trPr>
          <w:trHeight w:val="454" w:hRule="atLeast"/>
          <w:jc w:val="center"/>
        </w:trPr>
        <w:tc>
          <w:tcPr>
            <w:tcW w:w="1686" w:type="dxa"/>
            <w:tcBorders/>
            <w:vAlign w:val="center"/>
          </w:tcPr>
          <w:p>
            <w:pPr>
              <w:pStyle w:val="style0"/>
              <w:widowControl/>
              <w:jc w:val="center"/>
              <w:rPr>
                <w:rFonts w:ascii="宋体" w:cs="宋体" w:hAnsi="宋体"/>
                <w:szCs w:val="21"/>
              </w:rPr>
            </w:pPr>
            <w:r>
              <w:rPr>
                <w:rFonts w:ascii="宋体" w:cs="宋体" w:hAnsi="宋体" w:hint="eastAsia"/>
                <w:szCs w:val="21"/>
              </w:rPr>
              <w:t>手    机</w:t>
            </w:r>
          </w:p>
        </w:tc>
        <w:tc>
          <w:tcPr>
            <w:tcW w:w="3430" w:type="dxa"/>
            <w:gridSpan w:val="3"/>
            <w:tcBorders/>
            <w:vAlign w:val="center"/>
          </w:tcPr>
          <w:p>
            <w:pPr>
              <w:pStyle w:val="style0"/>
              <w:widowControl/>
              <w:rPr>
                <w:rFonts w:ascii="宋体" w:cs="宋体" w:hAnsi="宋体"/>
                <w:szCs w:val="21"/>
              </w:rPr>
            </w:pPr>
          </w:p>
        </w:tc>
        <w:tc>
          <w:tcPr>
            <w:tcW w:w="1698" w:type="dxa"/>
            <w:tcBorders/>
            <w:vAlign w:val="center"/>
          </w:tcPr>
          <w:p>
            <w:pPr>
              <w:pStyle w:val="style0"/>
              <w:widowControl/>
              <w:jc w:val="center"/>
              <w:rPr>
                <w:rFonts w:ascii="宋体" w:cs="宋体" w:hAnsi="宋体"/>
                <w:szCs w:val="21"/>
              </w:rPr>
            </w:pPr>
            <w:r>
              <w:rPr>
                <w:rFonts w:ascii="宋体" w:cs="宋体" w:hAnsi="宋体" w:hint="eastAsia"/>
                <w:szCs w:val="21"/>
              </w:rPr>
              <w:t>E-mail</w:t>
            </w:r>
          </w:p>
        </w:tc>
        <w:tc>
          <w:tcPr>
            <w:tcW w:w="1941" w:type="dxa"/>
            <w:gridSpan w:val="2"/>
            <w:tcBorders/>
            <w:vAlign w:val="center"/>
          </w:tcPr>
          <w:p>
            <w:pPr>
              <w:pStyle w:val="style0"/>
              <w:widowControl/>
              <w:rPr>
                <w:rFonts w:ascii="宋体" w:cs="宋体" w:hAnsi="宋体"/>
                <w:szCs w:val="21"/>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hRule="atLeast"/>
          <w:jc w:val="center"/>
        </w:trPr>
        <w:tc>
          <w:tcPr>
            <w:tcW w:w="1705" w:type="dxa"/>
            <w:gridSpan w:val="2"/>
            <w:tcBorders>
              <w:bottom w:val="single" w:sz="4" w:space="0" w:color="auto"/>
            </w:tcBorders>
            <w:vAlign w:val="center"/>
          </w:tcPr>
          <w:p>
            <w:pPr>
              <w:pStyle w:val="style0"/>
              <w:widowControl/>
              <w:jc w:val="center"/>
              <w:rPr>
                <w:rFonts w:ascii="宋体" w:cs="宋体" w:hAnsi="宋体"/>
                <w:szCs w:val="21"/>
              </w:rPr>
            </w:pPr>
            <w:r>
              <w:rPr>
                <w:rFonts w:ascii="宋体" w:cs="宋体" w:hAnsi="宋体" w:hint="eastAsia"/>
                <w:szCs w:val="21"/>
              </w:rPr>
              <w:t>参会者姓名</w:t>
            </w:r>
          </w:p>
        </w:tc>
        <w:tc>
          <w:tcPr>
            <w:tcW w:w="1380" w:type="dxa"/>
            <w:tcBorders>
              <w:bottom w:val="single" w:sz="4" w:space="0" w:color="auto"/>
            </w:tcBorders>
            <w:vAlign w:val="center"/>
          </w:tcPr>
          <w:p>
            <w:pPr>
              <w:pStyle w:val="style0"/>
              <w:widowControl/>
              <w:jc w:val="center"/>
              <w:rPr>
                <w:rFonts w:ascii="宋体" w:cs="宋体" w:hAnsi="宋体"/>
                <w:szCs w:val="21"/>
              </w:rPr>
            </w:pPr>
            <w:r>
              <w:rPr>
                <w:rFonts w:ascii="宋体" w:cs="宋体" w:hAnsi="宋体" w:hint="eastAsia"/>
                <w:szCs w:val="21"/>
              </w:rPr>
              <w:t>性 别</w:t>
            </w:r>
          </w:p>
        </w:tc>
        <w:tc>
          <w:tcPr>
            <w:tcW w:w="2031" w:type="dxa"/>
            <w:tcBorders>
              <w:bottom w:val="single" w:sz="4" w:space="0" w:color="auto"/>
            </w:tcBorders>
            <w:vAlign w:val="center"/>
          </w:tcPr>
          <w:p>
            <w:pPr>
              <w:pStyle w:val="style0"/>
              <w:widowControl/>
              <w:jc w:val="center"/>
              <w:rPr>
                <w:rFonts w:ascii="宋体" w:cs="宋体" w:hAnsi="宋体"/>
                <w:szCs w:val="21"/>
              </w:rPr>
            </w:pPr>
            <w:r>
              <w:rPr>
                <w:rFonts w:ascii="宋体" w:cs="宋体" w:hAnsi="宋体" w:hint="eastAsia"/>
                <w:szCs w:val="21"/>
              </w:rPr>
              <w:t xml:space="preserve">职 </w:t>
            </w:r>
            <w:r>
              <w:rPr>
                <w:rFonts w:ascii="宋体" w:cs="宋体" w:hAnsi="宋体" w:hint="eastAsia"/>
                <w:szCs w:val="21"/>
              </w:rPr>
              <w:t>务</w:t>
            </w:r>
          </w:p>
        </w:tc>
        <w:tc>
          <w:tcPr>
            <w:tcW w:w="1706" w:type="dxa"/>
            <w:gridSpan w:val="2"/>
            <w:tcBorders>
              <w:bottom w:val="single" w:sz="4" w:space="0" w:color="auto"/>
            </w:tcBorders>
            <w:vAlign w:val="center"/>
          </w:tcPr>
          <w:p>
            <w:pPr>
              <w:pStyle w:val="style0"/>
              <w:widowControl/>
              <w:jc w:val="center"/>
              <w:rPr>
                <w:rFonts w:ascii="宋体" w:cs="宋体" w:hAnsi="宋体"/>
                <w:szCs w:val="21"/>
              </w:rPr>
            </w:pPr>
            <w:r>
              <w:rPr>
                <w:rFonts w:ascii="宋体" w:cs="宋体" w:hAnsi="宋体" w:hint="eastAsia"/>
                <w:szCs w:val="21"/>
              </w:rPr>
              <w:t>手 机</w:t>
            </w:r>
          </w:p>
        </w:tc>
        <w:tc>
          <w:tcPr>
            <w:tcW w:w="1933" w:type="dxa"/>
            <w:tcBorders>
              <w:bottom w:val="single" w:sz="4" w:space="0" w:color="auto"/>
            </w:tcBorders>
            <w:vAlign w:val="center"/>
          </w:tcPr>
          <w:p>
            <w:pPr>
              <w:pStyle w:val="style0"/>
              <w:widowControl/>
              <w:jc w:val="center"/>
              <w:rPr>
                <w:rFonts w:ascii="宋体" w:cs="宋体" w:hAnsi="宋体"/>
                <w:szCs w:val="21"/>
              </w:rPr>
            </w:pPr>
            <w:r>
              <w:rPr>
                <w:rFonts w:ascii="宋体" w:cs="宋体" w:hAnsi="宋体" w:hint="eastAsia"/>
                <w:szCs w:val="21"/>
              </w:rPr>
              <w:t>邮 箱</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hRule="atLeast"/>
          <w:jc w:val="center"/>
        </w:trPr>
        <w:tc>
          <w:tcPr>
            <w:tcW w:w="1705"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380"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2031"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706"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933"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hRule="atLeast"/>
          <w:jc w:val="center"/>
        </w:trPr>
        <w:tc>
          <w:tcPr>
            <w:tcW w:w="1705"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380"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2031"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706"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933"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hRule="atLeast"/>
          <w:jc w:val="center"/>
        </w:trPr>
        <w:tc>
          <w:tcPr>
            <w:tcW w:w="1705"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380"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2031"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706"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933"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hRule="atLeast"/>
          <w:jc w:val="center"/>
        </w:trPr>
        <w:tc>
          <w:tcPr>
            <w:tcW w:w="1705"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380"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2031"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706"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933"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hRule="atLeast"/>
          <w:jc w:val="center"/>
        </w:trPr>
        <w:tc>
          <w:tcPr>
            <w:tcW w:w="1705"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380"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2031"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706"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c>
          <w:tcPr>
            <w:tcW w:w="1933" w:type="dxa"/>
            <w:tcBorders>
              <w:top w:val="single" w:sz="4" w:space="0" w:color="auto"/>
              <w:left w:val="single" w:sz="4" w:space="0" w:color="auto"/>
              <w:bottom w:val="single" w:sz="4" w:space="0" w:color="auto"/>
              <w:right w:val="single" w:sz="4" w:space="0" w:color="auto"/>
            </w:tcBorders>
          </w:tcPr>
          <w:p>
            <w:pPr>
              <w:pStyle w:val="style0"/>
              <w:widowControl/>
              <w:jc w:val="center"/>
              <w:rPr>
                <w:rFonts w:ascii="宋体" w:cs="宋体" w:hAnsi="宋体"/>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hRule="atLeast"/>
          <w:jc w:val="center"/>
        </w:trPr>
        <w:tc>
          <w:tcPr>
            <w:tcW w:w="1705"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仿宋_GB2312" w:eastAsia="仿宋_GB2312" w:hAnsi="黑体"/>
                <w:szCs w:val="21"/>
              </w:rPr>
            </w:pPr>
          </w:p>
        </w:tc>
        <w:tc>
          <w:tcPr>
            <w:tcW w:w="1380" w:type="dxa"/>
            <w:tcBorders>
              <w:top w:val="single" w:sz="4" w:space="0" w:color="auto"/>
              <w:left w:val="single" w:sz="4" w:space="0" w:color="auto"/>
              <w:bottom w:val="single" w:sz="4" w:space="0" w:color="auto"/>
              <w:right w:val="single" w:sz="4" w:space="0" w:color="auto"/>
            </w:tcBorders>
          </w:tcPr>
          <w:p>
            <w:pPr>
              <w:pStyle w:val="style0"/>
              <w:widowControl/>
              <w:jc w:val="center"/>
              <w:rPr>
                <w:rFonts w:ascii="仿宋_GB2312" w:eastAsia="仿宋_GB2312" w:hAnsi="黑体"/>
                <w:szCs w:val="21"/>
              </w:rPr>
            </w:pPr>
          </w:p>
        </w:tc>
        <w:tc>
          <w:tcPr>
            <w:tcW w:w="2031" w:type="dxa"/>
            <w:tcBorders>
              <w:top w:val="single" w:sz="4" w:space="0" w:color="auto"/>
              <w:left w:val="single" w:sz="4" w:space="0" w:color="auto"/>
              <w:bottom w:val="single" w:sz="4" w:space="0" w:color="auto"/>
              <w:right w:val="single" w:sz="4" w:space="0" w:color="auto"/>
            </w:tcBorders>
          </w:tcPr>
          <w:p>
            <w:pPr>
              <w:pStyle w:val="style0"/>
              <w:widowControl/>
              <w:jc w:val="center"/>
              <w:rPr>
                <w:rFonts w:ascii="仿宋_GB2312" w:eastAsia="仿宋_GB2312" w:hAnsi="黑体"/>
                <w:szCs w:val="21"/>
              </w:rPr>
            </w:pPr>
          </w:p>
        </w:tc>
        <w:tc>
          <w:tcPr>
            <w:tcW w:w="1706" w:type="dxa"/>
            <w:gridSpan w:val="2"/>
            <w:tcBorders>
              <w:top w:val="single" w:sz="4" w:space="0" w:color="auto"/>
              <w:left w:val="single" w:sz="4" w:space="0" w:color="auto"/>
              <w:bottom w:val="single" w:sz="4" w:space="0" w:color="auto"/>
              <w:right w:val="single" w:sz="4" w:space="0" w:color="auto"/>
            </w:tcBorders>
          </w:tcPr>
          <w:p>
            <w:pPr>
              <w:pStyle w:val="style0"/>
              <w:widowControl/>
              <w:jc w:val="center"/>
              <w:rPr>
                <w:rFonts w:ascii="仿宋_GB2312" w:eastAsia="仿宋_GB2312" w:hAnsi="黑体"/>
                <w:szCs w:val="21"/>
              </w:rPr>
            </w:pPr>
          </w:p>
        </w:tc>
        <w:tc>
          <w:tcPr>
            <w:tcW w:w="1933" w:type="dxa"/>
            <w:tcBorders>
              <w:top w:val="single" w:sz="4" w:space="0" w:color="auto"/>
              <w:left w:val="single" w:sz="4" w:space="0" w:color="auto"/>
              <w:bottom w:val="single" w:sz="4" w:space="0" w:color="auto"/>
              <w:right w:val="single" w:sz="4" w:space="0" w:color="auto"/>
            </w:tcBorders>
          </w:tcPr>
          <w:p>
            <w:pPr>
              <w:pStyle w:val="style0"/>
              <w:widowControl/>
              <w:jc w:val="center"/>
              <w:rPr>
                <w:rFonts w:ascii="仿宋_GB2312" w:eastAsia="仿宋_GB2312" w:hAnsi="黑体"/>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hRule="atLeast"/>
          <w:jc w:val="center"/>
        </w:trPr>
        <w:tc>
          <w:tcPr>
            <w:tcW w:w="3085"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rPr>
                <w:rFonts w:ascii="宋体" w:cs="宋体" w:hAnsi="宋体"/>
                <w:color w:val="000000"/>
                <w:kern w:val="0"/>
                <w:szCs w:val="21"/>
              </w:rPr>
            </w:pPr>
            <w:r>
              <w:rPr>
                <w:rFonts w:ascii="宋体" w:cs="宋体" w:hAnsi="宋体" w:hint="eastAsia"/>
                <w:color w:val="000000"/>
                <w:kern w:val="0"/>
                <w:szCs w:val="21"/>
              </w:rPr>
              <w:t>标间价格</w:t>
            </w:r>
            <w:r>
              <w:rPr>
                <w:rFonts w:ascii="宋体" w:cs="宋体" w:hAnsi="宋体" w:hint="eastAsia"/>
                <w:color w:val="000000"/>
                <w:kern w:val="0"/>
                <w:szCs w:val="21"/>
              </w:rPr>
              <w:t>：350元/间</w:t>
            </w:r>
          </w:p>
        </w:tc>
        <w:tc>
          <w:tcPr>
            <w:tcW w:w="2031" w:type="dxa"/>
            <w:tcBorders>
              <w:top w:val="single" w:sz="4" w:space="0" w:color="auto"/>
              <w:left w:val="single" w:sz="4" w:space="0" w:color="auto"/>
              <w:bottom w:val="single" w:sz="4" w:space="0" w:color="auto"/>
              <w:right w:val="single" w:sz="4" w:space="0" w:color="auto"/>
            </w:tcBorders>
            <w:vAlign w:val="center"/>
          </w:tcPr>
          <w:p>
            <w:pPr>
              <w:pStyle w:val="style0"/>
              <w:widowControl/>
              <w:rPr>
                <w:rFonts w:ascii="宋体" w:cs="宋体" w:hAnsi="宋体"/>
                <w:color w:val="000000"/>
                <w:kern w:val="0"/>
                <w:szCs w:val="21"/>
              </w:rPr>
            </w:pPr>
            <w:r>
              <w:rPr>
                <w:rFonts w:ascii="宋体" w:cs="宋体" w:hAnsi="宋体" w:hint="eastAsia"/>
                <w:color w:val="000000"/>
                <w:kern w:val="0"/>
                <w:szCs w:val="21"/>
              </w:rPr>
              <w:t>是否统一预定住宿</w:t>
            </w:r>
          </w:p>
          <w:p>
            <w:pPr>
              <w:pStyle w:val="style0"/>
              <w:widowControl/>
              <w:ind w:firstLine="420" w:firstLineChars="200"/>
              <w:rPr>
                <w:rFonts w:ascii="宋体" w:cs="宋体" w:hAnsi="宋体"/>
                <w:color w:val="000000"/>
                <w:kern w:val="0"/>
                <w:szCs w:val="21"/>
              </w:rPr>
            </w:pPr>
            <w:r>
              <w:rPr>
                <w:rFonts w:ascii="宋体" w:cs="宋体" w:eastAsia="宋体" w:hAnsi="宋体"/>
                <w:color w:val="000000"/>
                <w:szCs w:val="21"/>
              </w:rPr>
              <w:t>□是 □否</w:t>
            </w:r>
          </w:p>
        </w:tc>
        <w:tc>
          <w:tcPr>
            <w:tcW w:w="3639"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rPr>
                <w:rFonts w:ascii="宋体" w:cs="宋体" w:eastAsia="宋体" w:hAnsi="宋体"/>
                <w:color w:val="000000"/>
                <w:szCs w:val="21"/>
              </w:rPr>
            </w:pPr>
            <w:r>
              <w:rPr>
                <w:rFonts w:ascii="宋体" w:cs="宋体" w:eastAsia="宋体" w:hAnsi="宋体" w:hint="eastAsia"/>
                <w:color w:val="000000"/>
                <w:szCs w:val="21"/>
              </w:rPr>
              <w:t>若</w:t>
            </w:r>
            <w:r>
              <w:rPr>
                <w:rFonts w:ascii="宋体" w:cs="宋体" w:eastAsia="宋体" w:hAnsi="宋体"/>
                <w:color w:val="000000"/>
                <w:szCs w:val="21"/>
              </w:rPr>
              <w:t>单人参会，</w:t>
            </w:r>
            <w:r>
              <w:rPr>
                <w:rFonts w:ascii="宋体" w:cs="宋体" w:eastAsia="宋体" w:hAnsi="宋体"/>
                <w:color w:val="000000"/>
                <w:szCs w:val="21"/>
              </w:rPr>
              <w:t>标间是否</w:t>
            </w:r>
            <w:r>
              <w:rPr>
                <w:rFonts w:ascii="宋体" w:cs="宋体" w:eastAsia="宋体" w:hAnsi="宋体"/>
                <w:color w:val="000000"/>
                <w:szCs w:val="21"/>
              </w:rPr>
              <w:t>与他人合住</w:t>
            </w:r>
          </w:p>
          <w:p>
            <w:pPr>
              <w:pStyle w:val="style0"/>
              <w:widowControl/>
              <w:ind w:firstLine="840" w:firstLineChars="400"/>
              <w:rPr>
                <w:rFonts w:ascii="仿宋_GB2312" w:eastAsia="仿宋_GB2312" w:hAnsi="黑体"/>
                <w:szCs w:val="21"/>
              </w:rPr>
            </w:pPr>
            <w:r>
              <w:rPr>
                <w:rFonts w:ascii="宋体" w:cs="宋体" w:eastAsia="宋体" w:hAnsi="宋体"/>
                <w:color w:val="000000"/>
                <w:szCs w:val="21"/>
              </w:rPr>
              <w:t>是□ 否□</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hRule="atLeast"/>
          <w:jc w:val="center"/>
        </w:trPr>
        <w:tc>
          <w:tcPr>
            <w:tcW w:w="3085"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rPr>
                <w:rFonts w:ascii="仿宋_GB2312" w:eastAsia="仿宋_GB2312" w:hAnsi="黑体"/>
                <w:szCs w:val="21"/>
              </w:rPr>
            </w:pPr>
            <w:r>
              <w:rPr>
                <w:rFonts w:ascii="宋体" w:cs="宋体" w:hAnsi="宋体" w:hint="eastAsia"/>
                <w:color w:val="000000"/>
                <w:kern w:val="0"/>
                <w:szCs w:val="21"/>
              </w:rPr>
              <w:t>参会费汇款金额：</w:t>
            </w:r>
          </w:p>
        </w:tc>
        <w:tc>
          <w:tcPr>
            <w:tcW w:w="2031" w:type="dxa"/>
            <w:tcBorders>
              <w:top w:val="single" w:sz="4" w:space="0" w:color="auto"/>
              <w:left w:val="single" w:sz="4" w:space="0" w:color="auto"/>
              <w:bottom w:val="single" w:sz="4" w:space="0" w:color="auto"/>
              <w:right w:val="single" w:sz="4" w:space="0" w:color="auto"/>
            </w:tcBorders>
            <w:vAlign w:val="center"/>
          </w:tcPr>
          <w:p>
            <w:pPr>
              <w:pStyle w:val="style0"/>
              <w:widowControl/>
              <w:rPr>
                <w:rFonts w:ascii="仿宋_GB2312" w:eastAsia="仿宋_GB2312" w:hAnsi="黑体"/>
                <w:szCs w:val="21"/>
              </w:rPr>
            </w:pPr>
            <w:r>
              <w:rPr>
                <w:rFonts w:ascii="宋体" w:cs="宋体" w:hAnsi="宋体" w:hint="eastAsia"/>
                <w:color w:val="000000"/>
                <w:kern w:val="0"/>
                <w:szCs w:val="21"/>
              </w:rPr>
              <w:t>汇款日期：</w:t>
            </w:r>
          </w:p>
        </w:tc>
        <w:tc>
          <w:tcPr>
            <w:tcW w:w="3639"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rPr>
                <w:rFonts w:ascii="仿宋_GB2312" w:eastAsia="仿宋_GB2312" w:hAnsi="黑体"/>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1" w:hRule="atLeast"/>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pPr>
              <w:pStyle w:val="style0"/>
              <w:rPr>
                <w:szCs w:val="21"/>
              </w:rPr>
            </w:pPr>
            <w:r>
              <w:rPr>
                <w:rFonts w:hint="eastAsia"/>
                <w:szCs w:val="21"/>
              </w:rPr>
              <w:t>汇款方式：</w:t>
            </w:r>
          </w:p>
          <w:p>
            <w:pPr>
              <w:pStyle w:val="style0"/>
              <w:rPr>
                <w:szCs w:val="21"/>
              </w:rPr>
            </w:pPr>
            <w:r>
              <w:rPr>
                <w:rFonts w:hint="eastAsia"/>
                <w:szCs w:val="21"/>
              </w:rPr>
              <w:t>账户名称：北京成之</w:t>
            </w:r>
            <w:r>
              <w:rPr>
                <w:rFonts w:hint="eastAsia"/>
                <w:szCs w:val="21"/>
              </w:rPr>
              <w:t>路教育</w:t>
            </w:r>
            <w:r>
              <w:rPr>
                <w:rFonts w:hint="eastAsia"/>
                <w:szCs w:val="21"/>
              </w:rPr>
              <w:t>科技发展中心</w:t>
            </w:r>
          </w:p>
          <w:p>
            <w:pPr>
              <w:pStyle w:val="style0"/>
              <w:rPr>
                <w:szCs w:val="21"/>
              </w:rPr>
            </w:pPr>
            <w:r>
              <w:rPr>
                <w:rFonts w:hint="eastAsia"/>
                <w:szCs w:val="21"/>
              </w:rPr>
              <w:t>账户号码：</w:t>
            </w:r>
            <w:r>
              <w:rPr>
                <w:szCs w:val="21"/>
              </w:rPr>
              <w:t xml:space="preserve"> </w:t>
            </w:r>
            <w:r>
              <w:rPr>
                <w:rFonts w:hint="eastAsia"/>
                <w:szCs w:val="21"/>
              </w:rPr>
              <w:t>0200 2078 1920 0072 152</w:t>
            </w:r>
          </w:p>
          <w:p>
            <w:pPr>
              <w:pStyle w:val="style0"/>
              <w:rPr>
                <w:rFonts w:ascii="仿宋_GB2312" w:eastAsia="仿宋_GB2312" w:hAnsi="黑体"/>
                <w:szCs w:val="21"/>
              </w:rPr>
            </w:pPr>
            <w:r>
              <w:rPr>
                <w:rFonts w:hint="eastAsia"/>
                <w:szCs w:val="21"/>
              </w:rPr>
              <w:t>开户银行：中国工商银行北京玉东支行</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0" w:hRule="atLeast"/>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pPr>
              <w:pStyle w:val="style0"/>
              <w:rPr>
                <w:szCs w:val="21"/>
              </w:rPr>
            </w:pPr>
            <w:r>
              <w:rPr>
                <w:rFonts w:hint="eastAsia"/>
                <w:szCs w:val="21"/>
              </w:rPr>
              <w:t>备注：</w:t>
            </w:r>
            <w:r>
              <w:rPr>
                <w:szCs w:val="21"/>
              </w:rPr>
              <w:t xml:space="preserve"> </w:t>
            </w:r>
            <w:r>
              <w:rPr>
                <w:szCs w:val="21"/>
              </w:rPr>
              <w:br/>
            </w:r>
            <w:r>
              <w:rPr>
                <w:rFonts w:hint="eastAsia"/>
                <w:szCs w:val="21"/>
              </w:rPr>
              <w:t>1.</w:t>
            </w:r>
            <w:r>
              <w:rPr>
                <w:rFonts w:hint="eastAsia"/>
                <w:szCs w:val="21"/>
              </w:rPr>
              <w:t>为了确保参会嘉宾顺利参会，烦请您将此表填好后与汇款收据以电子文档发至会务组邮箱确认备查。邮箱：</w:t>
            </w:r>
            <w:r>
              <w:rPr>
                <w:rFonts w:hint="eastAsia"/>
                <w:szCs w:val="21"/>
              </w:rPr>
              <w:t>zgwzxxpd@163.com</w:t>
            </w:r>
            <w:r>
              <w:rPr>
                <w:szCs w:val="21"/>
              </w:rPr>
              <w:t xml:space="preserve">          </w:t>
            </w:r>
            <w:r>
              <w:rPr>
                <w:szCs w:val="21"/>
              </w:rPr>
              <w:br/>
            </w:r>
            <w:r>
              <w:rPr>
                <w:rFonts w:hint="eastAsia"/>
                <w:szCs w:val="21"/>
              </w:rPr>
              <w:t>2.</w:t>
            </w:r>
            <w:r>
              <w:rPr>
                <w:rFonts w:hint="eastAsia"/>
                <w:szCs w:val="21"/>
              </w:rPr>
              <w:t>报名截止日期：</w:t>
            </w:r>
            <w:r>
              <w:rPr>
                <w:szCs w:val="21"/>
              </w:rPr>
              <w:t>201</w:t>
            </w:r>
            <w:r>
              <w:rPr>
                <w:rFonts w:hint="eastAsia"/>
                <w:szCs w:val="21"/>
              </w:rPr>
              <w:t>8</w:t>
            </w:r>
            <w:r>
              <w:rPr>
                <w:rFonts w:hint="eastAsia"/>
                <w:szCs w:val="21"/>
              </w:rPr>
              <w:t>年</w:t>
            </w:r>
            <w:r>
              <w:rPr>
                <w:rFonts w:hint="eastAsia"/>
                <w:szCs w:val="21"/>
              </w:rPr>
              <w:t>4</w:t>
            </w:r>
            <w:r>
              <w:rPr>
                <w:rFonts w:hint="eastAsia"/>
                <w:szCs w:val="21"/>
              </w:rPr>
              <w:t>月</w:t>
            </w:r>
            <w:r>
              <w:rPr>
                <w:rFonts w:hint="eastAsia"/>
                <w:szCs w:val="21"/>
              </w:rPr>
              <w:t>16</w:t>
            </w:r>
            <w:r>
              <w:rPr>
                <w:rFonts w:hint="eastAsia"/>
                <w:szCs w:val="21"/>
              </w:rPr>
              <w:t>日</w:t>
            </w:r>
          </w:p>
          <w:p>
            <w:pPr>
              <w:pStyle w:val="style0"/>
              <w:rPr>
                <w:szCs w:val="21"/>
              </w:rPr>
            </w:pPr>
            <w:r>
              <w:rPr>
                <w:rFonts w:hint="eastAsia"/>
                <w:szCs w:val="21"/>
              </w:rPr>
              <w:t>3.</w:t>
            </w:r>
            <w:r>
              <w:rPr>
                <w:rFonts w:hint="eastAsia"/>
                <w:szCs w:val="21"/>
              </w:rPr>
              <w:t>表格空间不足，可自行添加。</w:t>
            </w:r>
          </w:p>
          <w:p>
            <w:pPr>
              <w:pStyle w:val="style0"/>
              <w:rPr>
                <w:szCs w:val="21"/>
              </w:rPr>
            </w:pPr>
            <w:r>
              <w:rPr>
                <w:rFonts w:hint="eastAsia"/>
                <w:szCs w:val="21"/>
              </w:rPr>
              <w:t>4.</w:t>
            </w:r>
            <w:r>
              <w:rPr>
                <w:rFonts w:hint="eastAsia"/>
                <w:szCs w:val="21"/>
              </w:rPr>
              <w:t>请提供开发票信息</w:t>
            </w:r>
          </w:p>
          <w:p>
            <w:pPr>
              <w:pStyle w:val="style0"/>
              <w:ind w:firstLine="420" w:firstLineChars="200"/>
              <w:rPr>
                <w:szCs w:val="21"/>
              </w:rPr>
            </w:pPr>
            <w:r>
              <w:rPr>
                <w:rFonts w:hint="eastAsia"/>
                <w:szCs w:val="21"/>
              </w:rPr>
              <w:t>发票抬头全称：</w:t>
            </w:r>
          </w:p>
          <w:p>
            <w:pPr>
              <w:pStyle w:val="style0"/>
              <w:ind w:firstLine="420" w:firstLineChars="200"/>
              <w:rPr>
                <w:szCs w:val="21"/>
              </w:rPr>
            </w:pPr>
            <w:r>
              <w:rPr>
                <w:rFonts w:hint="eastAsia"/>
                <w:szCs w:val="21"/>
              </w:rPr>
              <w:t>发</w:t>
            </w:r>
            <w:r>
              <w:rPr>
                <w:rFonts w:hint="eastAsia"/>
                <w:szCs w:val="21"/>
              </w:rPr>
              <w:t xml:space="preserve"> </w:t>
            </w:r>
            <w:r>
              <w:rPr>
                <w:rFonts w:hint="eastAsia"/>
                <w:szCs w:val="21"/>
              </w:rPr>
              <w:t>票</w:t>
            </w:r>
            <w:r>
              <w:rPr>
                <w:rFonts w:hint="eastAsia"/>
                <w:szCs w:val="21"/>
              </w:rPr>
              <w:t xml:space="preserve"> </w:t>
            </w:r>
            <w:r>
              <w:rPr>
                <w:rFonts w:hint="eastAsia"/>
                <w:szCs w:val="21"/>
              </w:rPr>
              <w:t>税</w:t>
            </w:r>
            <w:r>
              <w:rPr>
                <w:rFonts w:hint="eastAsia"/>
                <w:szCs w:val="21"/>
              </w:rPr>
              <w:t xml:space="preserve"> </w:t>
            </w:r>
            <w:r>
              <w:rPr>
                <w:rFonts w:hint="eastAsia"/>
                <w:szCs w:val="21"/>
              </w:rPr>
              <w:t>号：</w:t>
            </w:r>
          </w:p>
          <w:p>
            <w:pPr>
              <w:pStyle w:val="style0"/>
              <w:rPr>
                <w:rFonts w:ascii="宋体" w:cs="宋体" w:hAnsi="宋体"/>
                <w:kern w:val="0"/>
                <w:szCs w:val="21"/>
              </w:rPr>
            </w:pPr>
            <w:r>
              <w:rPr>
                <w:rFonts w:hint="eastAsia"/>
              </w:rPr>
              <w:t>5.</w:t>
            </w:r>
            <w:r>
              <w:rPr>
                <w:rFonts w:hint="eastAsia"/>
              </w:rPr>
              <w:t>联系人：叶老师</w:t>
            </w:r>
            <w:r>
              <w:rPr>
                <w:rFonts w:hint="eastAsia"/>
              </w:rPr>
              <w:t xml:space="preserve"> 13681147673</w:t>
            </w:r>
            <w:r>
              <w:rPr>
                <w:rFonts w:hint="eastAsia"/>
              </w:rPr>
              <w:t>（微信）</w:t>
            </w:r>
            <w:r>
              <w:rPr>
                <w:rFonts w:hint="eastAsia"/>
              </w:rPr>
              <w:t xml:space="preserve">  </w:t>
            </w:r>
            <w:r>
              <w:rPr>
                <w:rFonts w:hint="eastAsia"/>
              </w:rPr>
              <w:t>李老师</w:t>
            </w:r>
            <w:r>
              <w:rPr>
                <w:rFonts w:hint="eastAsia"/>
              </w:rPr>
              <w:t xml:space="preserve"> 13121853589  </w:t>
            </w:r>
          </w:p>
        </w:tc>
      </w:tr>
    </w:tbl>
    <w:p>
      <w:pPr>
        <w:pStyle w:val="style0"/>
        <w:tabs>
          <w:tab w:val="left" w:leader="none" w:pos="3266"/>
        </w:tabs>
        <w:spacing w:lineRule="exact" w:line="540"/>
        <w:rPr>
          <w:rFonts w:ascii="仿宋" w:cs="仿宋" w:eastAsia="仿宋" w:hAnsi="仿宋"/>
          <w:sz w:val="32"/>
          <w:szCs w:val="32"/>
        </w:rPr>
      </w:pPr>
    </w:p>
    <w:p>
      <w:pPr>
        <w:pStyle w:val="style0"/>
        <w:tabs>
          <w:tab w:val="left" w:leader="none" w:pos="3266"/>
        </w:tabs>
        <w:spacing w:lineRule="exact" w:line="540"/>
        <w:rPr>
          <w:rFonts w:ascii="仿宋" w:cs="仿宋" w:eastAsia="仿宋" w:hAnsi="仿宋"/>
          <w:sz w:val="32"/>
          <w:szCs w:val="32"/>
        </w:rPr>
      </w:pPr>
    </w:p>
    <w:p>
      <w:pPr>
        <w:pStyle w:val="style0"/>
        <w:tabs>
          <w:tab w:val="left" w:leader="none" w:pos="3266"/>
        </w:tabs>
        <w:spacing w:lineRule="exact" w:line="540"/>
        <w:rPr>
          <w:rFonts w:ascii="仿宋" w:cs="仿宋" w:eastAsia="仿宋" w:hAnsi="仿宋"/>
          <w:sz w:val="32"/>
          <w:szCs w:val="32"/>
        </w:rPr>
      </w:pPr>
    </w:p>
    <w:p>
      <w:pPr>
        <w:pStyle w:val="style0"/>
        <w:rPr/>
      </w:pPr>
    </w:p>
    <w:p>
      <w:pPr>
        <w:pStyle w:val="style0"/>
        <w:rPr>
          <w:b/>
          <w:bCs/>
        </w:rPr>
      </w:pPr>
      <w:r>
        <w:rPr>
          <w:rFonts w:ascii="仿宋" w:cs="仿宋" w:eastAsia="仿宋" w:hAnsi="仿宋" w:hint="eastAsia"/>
          <w:b/>
          <w:bCs/>
          <w:sz w:val="28"/>
          <w:szCs w:val="28"/>
        </w:rPr>
        <w:t>东华大学附属实验学校</w:t>
      </w:r>
    </w:p>
    <w:p>
      <w:pPr>
        <w:pStyle w:val="style0"/>
        <w:ind w:firstLine="560" w:firstLineChars="200"/>
        <w:rPr>
          <w:rFonts w:ascii="仿宋" w:cs="仿宋" w:eastAsia="仿宋" w:hAnsi="仿宋"/>
          <w:sz w:val="28"/>
          <w:szCs w:val="28"/>
        </w:rPr>
      </w:pPr>
      <w:r>
        <w:rPr>
          <w:rFonts w:ascii="仿宋" w:cs="仿宋" w:eastAsia="仿宋" w:hAnsi="仿宋" w:hint="eastAsia"/>
          <w:sz w:val="28"/>
          <w:szCs w:val="28"/>
        </w:rPr>
        <w:t>东华大学附属实验学校是上海市松江区政府和东华大学联合创办的九年一贯制学校。学校秉承东华大学优良校风，开创</w:t>
      </w:r>
      <w:r>
        <w:rPr>
          <w:rFonts w:ascii="仿宋" w:cs="仿宋" w:eastAsia="仿宋" w:hAnsi="仿宋" w:hint="eastAsia"/>
          <w:sz w:val="28"/>
          <w:szCs w:val="28"/>
        </w:rPr>
        <w:t>践行</w:t>
      </w:r>
      <w:r>
        <w:rPr>
          <w:rFonts w:ascii="仿宋" w:cs="仿宋" w:eastAsia="仿宋" w:hAnsi="仿宋" w:hint="eastAsia"/>
          <w:sz w:val="28"/>
          <w:szCs w:val="28"/>
        </w:rPr>
        <w:t>以“终身发展为经，全面发展为纬”的经纬教育，现已成为全国篮球、足球特色学校，荣获市安全文明校园、市心理健康教育达标校等荣誉称号，上海读书节示范项目、区校长实训基地、区排球联盟学校也在东</w:t>
      </w:r>
      <w:r>
        <w:rPr>
          <w:rFonts w:ascii="仿宋" w:cs="仿宋" w:eastAsia="仿宋" w:hAnsi="仿宋" w:hint="eastAsia"/>
          <w:sz w:val="28"/>
          <w:szCs w:val="28"/>
        </w:rPr>
        <w:t>华附校落地生根</w:t>
      </w:r>
      <w:r>
        <w:rPr>
          <w:rFonts w:ascii="仿宋" w:cs="仿宋" w:eastAsia="仿宋" w:hAnsi="仿宋" w:hint="eastAsia"/>
          <w:sz w:val="28"/>
          <w:szCs w:val="28"/>
        </w:rPr>
        <w:t>，影响深远。</w:t>
      </w:r>
    </w:p>
    <w:p>
      <w:pPr>
        <w:pStyle w:val="style0"/>
        <w:ind w:firstLine="560" w:firstLineChars="200"/>
        <w:rPr>
          <w:rFonts w:ascii="仿宋" w:cs="仿宋" w:eastAsia="仿宋" w:hAnsi="仿宋"/>
          <w:sz w:val="28"/>
          <w:szCs w:val="28"/>
        </w:rPr>
      </w:pPr>
      <w:r>
        <w:rPr>
          <w:rFonts w:ascii="仿宋" w:cs="仿宋" w:eastAsia="仿宋" w:hAnsi="仿宋" w:hint="eastAsia"/>
          <w:sz w:val="28"/>
          <w:szCs w:val="28"/>
        </w:rPr>
        <w:t>东华大学附属实验学校致力于营造经纬文化、建构经纬课程，全心打造六个系列的经纬文化，贯彻立德树人，实现文化</w:t>
      </w:r>
      <w:r>
        <w:rPr>
          <w:rFonts w:ascii="仿宋" w:cs="仿宋" w:eastAsia="仿宋" w:hAnsi="仿宋" w:hint="eastAsia"/>
          <w:sz w:val="28"/>
          <w:szCs w:val="28"/>
        </w:rPr>
        <w:t>化</w:t>
      </w:r>
      <w:r>
        <w:rPr>
          <w:rFonts w:ascii="仿宋" w:cs="仿宋" w:eastAsia="仿宋" w:hAnsi="仿宋" w:hint="eastAsia"/>
          <w:sz w:val="28"/>
          <w:szCs w:val="28"/>
        </w:rPr>
        <w:t>人。遵循“符合学生特点、发挥教师特长、挖掘社区特质、展现时代特征、办出学校特色”原则，架构“经纬课程”体系：纵向落实国家三类课程，横向打造配套的</w:t>
      </w:r>
      <w:r>
        <w:rPr>
          <w:rFonts w:ascii="仿宋" w:cs="仿宋" w:eastAsia="仿宋" w:hAnsi="仿宋" w:hint="eastAsia"/>
          <w:sz w:val="28"/>
          <w:szCs w:val="28"/>
        </w:rPr>
        <w:t>校本化系列</w:t>
      </w:r>
      <w:r>
        <w:rPr>
          <w:rFonts w:ascii="仿宋" w:cs="仿宋" w:eastAsia="仿宋" w:hAnsi="仿宋" w:hint="eastAsia"/>
          <w:sz w:val="28"/>
          <w:szCs w:val="28"/>
        </w:rPr>
        <w:t>课程，正逐步成为百姓竞相追逐的优质教育典范。</w:t>
      </w:r>
    </w:p>
    <w:p>
      <w:pPr>
        <w:pStyle w:val="style0"/>
        <w:rPr>
          <w:rFonts w:ascii="仿宋" w:cs="仿宋" w:eastAsia="仿宋" w:hAnsi="仿宋"/>
          <w:b/>
          <w:bCs/>
          <w:sz w:val="28"/>
          <w:szCs w:val="28"/>
        </w:rPr>
      </w:pPr>
    </w:p>
    <w:p>
      <w:pPr>
        <w:pStyle w:val="style0"/>
        <w:rPr>
          <w:b/>
          <w:bCs/>
        </w:rPr>
      </w:pPr>
      <w:r>
        <w:rPr>
          <w:rFonts w:ascii="仿宋" w:cs="仿宋" w:eastAsia="仿宋" w:hAnsi="仿宋" w:hint="eastAsia"/>
          <w:b/>
          <w:bCs/>
          <w:sz w:val="28"/>
          <w:szCs w:val="28"/>
        </w:rPr>
        <w:t>上海外国语大学松江外国语学校</w:t>
      </w:r>
    </w:p>
    <w:p>
      <w:pPr>
        <w:pStyle w:val="style0"/>
        <w:ind w:firstLine="560" w:firstLineChars="200"/>
        <w:rPr>
          <w:rFonts w:ascii="仿宋" w:cs="仿宋" w:eastAsia="仿宋" w:hAnsi="仿宋"/>
          <w:sz w:val="28"/>
          <w:szCs w:val="28"/>
        </w:rPr>
      </w:pPr>
      <w:r>
        <w:rPr>
          <w:rFonts w:ascii="仿宋" w:cs="仿宋" w:eastAsia="仿宋" w:hAnsi="仿宋" w:hint="eastAsia"/>
          <w:sz w:val="28"/>
          <w:szCs w:val="28"/>
        </w:rPr>
        <w:t>上海外国语大学松江外国语学校创建于2010年，是上海外国语大学与松江区人民政府合作办学的松江地区第一所“高起点、高标准、高品位”的九年一贯公办学校。学校坐落于美丽的松江新城，被松江大学城7所高校相拥，与全国211大学</w:t>
      </w:r>
      <w:r>
        <w:rPr>
          <w:rFonts w:ascii="仿宋" w:cs="仿宋" w:eastAsia="仿宋" w:hAnsi="仿宋" w:hint="eastAsia"/>
          <w:sz w:val="28"/>
          <w:szCs w:val="28"/>
        </w:rPr>
        <w:t>上海外国语大学紧一河</w:t>
      </w:r>
      <w:r>
        <w:rPr>
          <w:rFonts w:ascii="仿宋" w:cs="仿宋" w:eastAsia="仿宋" w:hAnsi="仿宋" w:hint="eastAsia"/>
          <w:sz w:val="28"/>
          <w:szCs w:val="28"/>
        </w:rPr>
        <w:t>之隔，离轻轨九号线“大学城站”5分钟步行之程。学校具有“为孩子一生幸福奠基，每天带着一个新‘希望’开启”的办学理念，</w:t>
      </w:r>
      <w:r>
        <w:rPr>
          <w:rFonts w:ascii="仿宋" w:cs="仿宋" w:eastAsia="仿宋" w:hAnsi="仿宋" w:hint="eastAsia"/>
          <w:sz w:val="28"/>
          <w:szCs w:val="28"/>
        </w:rPr>
        <w:t>秉</w:t>
      </w:r>
      <w:r>
        <w:rPr>
          <w:rFonts w:ascii="仿宋" w:cs="仿宋" w:eastAsia="仿宋" w:hAnsi="仿宋" w:hint="eastAsia"/>
          <w:sz w:val="28"/>
          <w:szCs w:val="28"/>
        </w:rPr>
        <w:t>着“读书、修身、齐家、治业、走天下”的校训，致力于培养“具有中国心，能走世界路”的上外松外学子。建校八年来，学校成为松江老百姓心目中最受欢迎的学校之一。</w:t>
      </w:r>
    </w:p>
    <w:p>
      <w:pPr>
        <w:pStyle w:val="style0"/>
        <w:ind w:firstLine="560" w:firstLineChars="200"/>
        <w:rPr>
          <w:rFonts w:ascii="仿宋" w:cs="仿宋" w:eastAsia="仿宋" w:hAnsi="仿宋"/>
          <w:sz w:val="28"/>
          <w:szCs w:val="28"/>
        </w:rPr>
      </w:pPr>
      <w:r>
        <w:rPr>
          <w:rFonts w:ascii="仿宋" w:cs="仿宋" w:eastAsia="仿宋" w:hAnsi="仿宋" w:hint="eastAsia"/>
          <w:sz w:val="28"/>
          <w:szCs w:val="28"/>
        </w:rPr>
        <w:t>学校先后被评为上海市安全文明校园、上海市艺术特色学校、中国教</w:t>
      </w:r>
      <w:r>
        <w:rPr>
          <w:rFonts w:ascii="仿宋" w:cs="仿宋" w:eastAsia="仿宋" w:hAnsi="仿宋" w:hint="eastAsia"/>
          <w:sz w:val="28"/>
          <w:szCs w:val="28"/>
        </w:rPr>
        <w:t>育学会书法教育专业委员会书法教育实验学校、上海市红旗大队、上海市“六T食堂”、上海市绿色低碳生活示范单位、上海市语言文字示范校、上海市学生阳光体育活动先进集体、区文明单位、区行为规范示范校、区教育科研先进集体、区科技特色学校等。</w:t>
      </w:r>
    </w:p>
    <w:p>
      <w:pPr>
        <w:pStyle w:val="style0"/>
        <w:rPr>
          <w:rFonts w:ascii="仿宋" w:cs="仿宋" w:eastAsia="仿宋" w:hAnsi="仿宋"/>
          <w:b/>
          <w:bCs/>
          <w:sz w:val="28"/>
          <w:szCs w:val="28"/>
        </w:rPr>
      </w:pPr>
    </w:p>
    <w:p>
      <w:pPr>
        <w:pStyle w:val="style0"/>
        <w:tabs>
          <w:tab w:val="left" w:leader="none" w:pos="3266"/>
        </w:tabs>
        <w:spacing w:lineRule="exact" w:line="540"/>
        <w:rPr>
          <w:rFonts w:ascii="仿宋" w:cs="仿宋" w:eastAsia="仿宋" w:hAnsi="仿宋"/>
          <w:b/>
          <w:bCs/>
          <w:sz w:val="28"/>
          <w:szCs w:val="28"/>
        </w:rPr>
      </w:pPr>
      <w:r>
        <w:rPr>
          <w:rFonts w:ascii="仿宋" w:cs="仿宋" w:eastAsia="仿宋" w:hAnsi="仿宋" w:hint="eastAsia"/>
          <w:b/>
          <w:bCs/>
          <w:sz w:val="28"/>
          <w:szCs w:val="28"/>
        </w:rPr>
        <w:t>古城名校——上海市松江二中</w:t>
      </w:r>
    </w:p>
    <w:p>
      <w:pPr>
        <w:pStyle w:val="style0"/>
        <w:tabs>
          <w:tab w:val="left" w:leader="none" w:pos="3266"/>
        </w:tabs>
        <w:spacing w:lineRule="exact" w:line="540"/>
        <w:ind w:firstLine="560" w:firstLineChars="200"/>
        <w:rPr>
          <w:rFonts w:ascii="仿宋" w:cs="仿宋" w:eastAsia="仿宋" w:hAnsi="仿宋"/>
          <w:sz w:val="28"/>
          <w:szCs w:val="28"/>
        </w:rPr>
      </w:pPr>
      <w:r>
        <w:rPr>
          <w:rFonts w:ascii="仿宋" w:cs="仿宋" w:eastAsia="仿宋" w:hAnsi="仿宋" w:hint="eastAsia"/>
          <w:sz w:val="28"/>
          <w:szCs w:val="28"/>
        </w:rPr>
        <w:t>松江二中地处“上海之根”——松江，发端于清乾隆17年（1753年）的“云间书院”。1904年全国推行“新学”，“云间书院”更名为“松江府中学堂”。历尽一百多年，日渐成为学界知名的“古城名校”。</w:t>
      </w:r>
    </w:p>
    <w:p>
      <w:pPr>
        <w:pStyle w:val="style0"/>
        <w:tabs>
          <w:tab w:val="left" w:leader="none" w:pos="3266"/>
        </w:tabs>
        <w:spacing w:lineRule="exact" w:line="540"/>
        <w:ind w:firstLine="560" w:firstLineChars="200"/>
        <w:rPr>
          <w:rFonts w:ascii="仿宋" w:cs="仿宋" w:eastAsia="仿宋" w:hAnsi="仿宋"/>
          <w:sz w:val="28"/>
          <w:szCs w:val="28"/>
        </w:rPr>
      </w:pPr>
      <w:r>
        <w:rPr>
          <w:rFonts w:ascii="仿宋" w:cs="仿宋" w:eastAsia="仿宋" w:hAnsi="仿宋" w:hint="eastAsia"/>
          <w:sz w:val="28"/>
          <w:szCs w:val="28"/>
        </w:rPr>
        <w:t>学校以“求真、求实、自立、自强”为校训，弘扬 “百年树人、五育兼进、健全品格、张扬个性”的办学理念，是上海市首批命名的实验性示范性高中，连续18次被评为上海市文明单位。学校先后培养了近5万名高中毕业生，涌现了丰子恺、郎静山、施</w:t>
      </w:r>
      <w:r>
        <w:rPr>
          <w:rFonts w:ascii="仿宋" w:cs="仿宋" w:eastAsia="仿宋" w:hAnsi="仿宋" w:hint="eastAsia"/>
          <w:sz w:val="28"/>
          <w:szCs w:val="28"/>
        </w:rPr>
        <w:t>蛰</w:t>
      </w:r>
      <w:r>
        <w:rPr>
          <w:rFonts w:ascii="仿宋" w:cs="仿宋" w:eastAsia="仿宋" w:hAnsi="仿宋" w:hint="eastAsia"/>
          <w:sz w:val="28"/>
          <w:szCs w:val="28"/>
        </w:rPr>
        <w:t>存、程十发、草婴等一大批名师大家。</w:t>
      </w:r>
    </w:p>
    <w:p>
      <w:pPr>
        <w:pStyle w:val="style0"/>
        <w:tabs>
          <w:tab w:val="left" w:leader="none" w:pos="3266"/>
        </w:tabs>
        <w:spacing w:lineRule="exact" w:line="540"/>
        <w:ind w:firstLine="560" w:firstLineChars="200"/>
        <w:rPr>
          <w:rFonts w:ascii="仿宋" w:cs="仿宋" w:eastAsia="仿宋" w:hAnsi="仿宋"/>
          <w:sz w:val="28"/>
          <w:szCs w:val="28"/>
        </w:rPr>
      </w:pPr>
      <w:r>
        <w:rPr>
          <w:rFonts w:ascii="仿宋" w:cs="仿宋" w:eastAsia="仿宋" w:hAnsi="仿宋" w:hint="eastAsia"/>
          <w:sz w:val="28"/>
          <w:szCs w:val="28"/>
        </w:rPr>
        <w:t>学校现有学生1300多名，教职员工170多人，先后产生了13位特级教师。近年来，学校实践“树人、固本、尚思、</w:t>
      </w:r>
      <w:r>
        <w:rPr>
          <w:rFonts w:ascii="仿宋" w:cs="仿宋" w:eastAsia="仿宋" w:hAnsi="仿宋" w:hint="eastAsia"/>
          <w:sz w:val="28"/>
          <w:szCs w:val="28"/>
        </w:rPr>
        <w:t>砺</w:t>
      </w:r>
      <w:r>
        <w:rPr>
          <w:rFonts w:ascii="仿宋" w:cs="仿宋" w:eastAsia="仿宋" w:hAnsi="仿宋" w:hint="eastAsia"/>
          <w:sz w:val="28"/>
          <w:szCs w:val="28"/>
        </w:rPr>
        <w:t>行”的课程理念，对标一流 寻找差距 追求卓越，着眼学生创新素养培育和国际合作办学，与美、英、德、澳、日、荷等国进行国际交流，开展国际课程合作，促进学生的全面发展。</w:t>
      </w:r>
    </w:p>
    <w:sectPr>
      <w:pgSz w:w="11906" w:h="16838" w:orient="portrait"/>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2AFF" w:usb1="C000247B" w:usb2="00000009" w:usb3="00000000" w:csb0="000001FF" w:csb1="00000000"/>
  </w:font>
  <w:font w:name="方正小标宋简体">
    <w:altName w:val="方正小标宋简体"/>
    <w:panose1 w:val="02010601030001010101"/>
    <w:charset w:val="86"/>
    <w:family w:val="auto"/>
    <w:pitch w:val="variable"/>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仿宋_GB2312">
    <w:altName w:val="仿宋"/>
    <w:panose1 w:val="00000000000000000000"/>
    <w:charset w:val="86"/>
    <w:family w:val="modern"/>
    <w:pitch w:val="default"/>
    <w:sig w:usb0="00000001" w:usb1="080E0000" w:usb2="0000000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1CB1C55E"/>
    <w:lvl w:ilvl="0">
      <w:start w:val="10"/>
      <w:numFmt w:val="chineseCounting"/>
      <w:suff w:val="nothing"/>
      <w:lvlText w:val="%1、"/>
      <w:lvlJc w:val="left"/>
      <w:pPr/>
      <w:rPr>
        <w:rFonts w:hint="eastAsia"/>
      </w:rPr>
    </w:lvl>
  </w:abstractNum>
  <w:abstractNum w:abstractNumId="1">
    <w:nsid w:val="00000001"/>
    <w:multiLevelType w:val="singleLevel"/>
    <w:tmpl w:val="5BAA7576"/>
    <w:lvl w:ilvl="0">
      <w:start w:val="7"/>
      <w:numFmt w:val="chineseCounting"/>
      <w:suff w:val="nothing"/>
      <w:lvlText w:val="%1、"/>
      <w:lvlJc w:val="left"/>
      <w:pPr/>
      <w:rPr>
        <w:rFonts w:hint="eastAsia"/>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qFormat/>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pPr>
      <w:pBdr>
        <w:bottom w:val="single" w:sz="6" w:space="1" w:color="auto"/>
      </w:pBdr>
      <w:tabs>
        <w:tab w:val="center" w:leader="none" w:pos="4153"/>
        <w:tab w:val="right" w:leader="none" w:pos="8306"/>
      </w:tabs>
      <w:snapToGrid w:val="false"/>
      <w:jc w:val="center"/>
    </w:pPr>
    <w:rPr>
      <w:sz w:val="18"/>
      <w:szCs w:val="18"/>
    </w:rPr>
  </w:style>
  <w:style w:type="character" w:styleId="style87">
    <w:name w:val="Strong"/>
    <w:basedOn w:val="style65"/>
    <w:next w:val="style87"/>
    <w:qFormat/>
    <w:rPr>
      <w:b/>
    </w:rPr>
  </w:style>
  <w:style w:type="character" w:styleId="style86">
    <w:name w:val="FollowedHyperlink"/>
    <w:basedOn w:val="style65"/>
    <w:next w:val="style86"/>
    <w:qFormat/>
    <w:rPr>
      <w:color w:val="444444"/>
      <w:u w:val="none"/>
    </w:rPr>
  </w:style>
  <w:style w:type="character" w:styleId="style88">
    <w:name w:val="Emphasis"/>
    <w:basedOn w:val="style65"/>
    <w:next w:val="style88"/>
    <w:qFormat/>
  </w:style>
  <w:style w:type="character" w:styleId="style85">
    <w:name w:val="Hyperlink"/>
    <w:basedOn w:val="style65"/>
    <w:next w:val="style85"/>
    <w:qFormat/>
    <w:rPr>
      <w:color w:val="444444"/>
      <w:u w:val="none"/>
    </w:rPr>
  </w:style>
  <w:style w:type="character" w:customStyle="1" w:styleId="style4097">
    <w:name w:val="bsharetext"/>
    <w:basedOn w:val="style65"/>
    <w:next w:val="style4097"/>
    <w:qFormat/>
  </w:style>
  <w:style w:type="character" w:customStyle="1" w:styleId="style4098">
    <w:name w:val="页眉 Char"/>
    <w:basedOn w:val="style65"/>
    <w:next w:val="style4098"/>
    <w:link w:val="style31"/>
    <w:qFormat/>
    <w:rPr>
      <w:rFonts w:ascii="Calibri" w:cs="宋体"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Words>4061</Words>
  <Pages>1</Pages>
  <Characters>4444</Characters>
  <Application>WPS Office</Application>
  <DocSecurity>0</DocSecurity>
  <Paragraphs>329</Paragraphs>
  <ScaleCrop>false</ScaleCrop>
  <Company>CHINA</Company>
  <LinksUpToDate>false</LinksUpToDate>
  <CharactersWithSpaces>4743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2018-01-10T06:15:00Z</dcterms:created>
  <dc:creator>叶东森</dc:creator>
  <lastModifiedBy>ALP-AL00</lastModifiedBy>
  <lastPrinted>2018-03-25T22:46:00Z</lastPrinted>
  <dcterms:modified xsi:type="dcterms:W3CDTF">2018-03-25T23:13:30Z</dcterms:modified>
  <revision>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