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中国外文局参评第3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届中国新闻奖推荐作品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jc w:val="both"/>
        <w:textAlignment w:val="auto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推荐参评基础类作品（3个）：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系列报道：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中国网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kern w:val="0"/>
          <w:sz w:val="32"/>
          <w:szCs w:val="32"/>
          <w:lang w:val="en-US" w:eastAsia="zh-CN" w:bidi="ar-SA"/>
        </w:rPr>
        <w:t>Finding Answers in China（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在中国寻找答案）（多语种）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640" w:leftChars="0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新闻纪录片：中国网《梯田守望者》（中英文）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通讯：美洲中心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olor w:val="auto"/>
          <w:kern w:val="0"/>
          <w:sz w:val="32"/>
          <w:szCs w:val="32"/>
          <w:lang w:eastAsia="zh-CN"/>
        </w:rPr>
        <w:t>98-year-old WWII Hump pilot: China and the U.S., two countries with a history of cooperation, can be an example for the rest of the world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（“驼峰航线”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80周年：美国亲历者追忆中美并肩抗战的岁月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  <w:t>（英文）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640" w:leftChars="0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推荐参评专门类作品（3个）：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重大主题报道：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中国网 Xi Jinping: The Governance of China IV（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从《习近平谈治国理政》第四卷读懂中国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）（英文）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国际传播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中国网《“红星何以照耀中国——喜迎党的二十大”主题报道系列产品》（多语种）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国际传播：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欧亚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中心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Translating the Times（《中国画报》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2022年第5期《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时代译匠：中国文学的对外译介特辑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》）（英文）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640" w:leftChars="0"/>
        <w:jc w:val="both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推荐参评新闻漫画、新闻摄影、新闻版面作品（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13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个）：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新闻摄影：中国网《北京市民热情迎接冬奥会开幕》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新闻摄影：中国网《空军航空开放活动迎来公众开放日 中国战机晴空展翅》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新闻摄影：中国网《通民心、道民意 2022年全国两会通道集锦 3.8代表通道》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新闻摄影：欧亚中心《无与伦比的北京冬奥会》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新闻摄影：欧亚中心《C919六架试飞机完成全部试飞任务》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新闻摄影：欧亚中心《海坨山下采冰人》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新闻漫画：中国网《“泛安全化”陷阱》（英文）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新闻漫画：中国网《爱上中国的瞬间》（英文）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新闻漫画：中国网《节气颜色画中国》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新闻漫画：欧非中心《“看图学习”系列漫画之“大象回家记”》（土耳其文）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新闻版面：中国网《中国共产党第二十次全国代表大会》专题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  <w:t>（多语种）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新闻版面：中国网《北京冬奥会》专题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 w:bidi="ar-SA"/>
        </w:rPr>
        <w:t>（多语种）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新闻版面：中国网《我们是Z世代》专题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600" w:lineRule="exact"/>
        <w:ind w:left="640" w:leftChars="0" w:firstLine="0" w:firstLineChars="0"/>
        <w:jc w:val="both"/>
        <w:textAlignment w:val="auto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推荐参评广电四项作品（2个）：</w:t>
      </w:r>
    </w:p>
    <w:p>
      <w:pPr>
        <w:pStyle w:val="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新闻访谈：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中国网《似是故人来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eastAsia="zh-CN"/>
        </w:rPr>
        <w:t>|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对外出版发行推动文明互鉴》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新闻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访谈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中国网《中国访谈</w:t>
      </w: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32"/>
          <w:szCs w:val="32"/>
          <w:lang w:eastAsia="zh-CN"/>
        </w:rPr>
        <w:t>|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习近平主席疫情后首次出访，为何首选这个国家？上合“朋友圈”为何越来越大》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推荐参评新媒体类作品（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个）：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640" w:leftChars="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融合报道及应用创新：中国网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《“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全球发展共同体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国际青年智汇行动发布和创享会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（中英文）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融合报道及应用创新：中国网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中国“数”十年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》（中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英文）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国际传播：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美洲中心《习语用典之外典：一个新的纲领》（中英文）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ED122"/>
    <w:multiLevelType w:val="singleLevel"/>
    <w:tmpl w:val="FB6ED12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E7D7ECF"/>
    <w:multiLevelType w:val="singleLevel"/>
    <w:tmpl w:val="6E7D7EC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6B75B18"/>
    <w:multiLevelType w:val="singleLevel"/>
    <w:tmpl w:val="76B75B1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F7E0E"/>
    <w:rsid w:val="1D5F7A95"/>
    <w:rsid w:val="1DD1CB14"/>
    <w:rsid w:val="1FCE6D9A"/>
    <w:rsid w:val="2CF223F1"/>
    <w:rsid w:val="2DBE7CEC"/>
    <w:rsid w:val="2EEF211E"/>
    <w:rsid w:val="31990293"/>
    <w:rsid w:val="337D97AA"/>
    <w:rsid w:val="35CEAA87"/>
    <w:rsid w:val="37F59C91"/>
    <w:rsid w:val="39F3B5F9"/>
    <w:rsid w:val="3F7705E1"/>
    <w:rsid w:val="3F961A8D"/>
    <w:rsid w:val="3FBFB043"/>
    <w:rsid w:val="3FDDA25A"/>
    <w:rsid w:val="4FEF7891"/>
    <w:rsid w:val="59BFA5A9"/>
    <w:rsid w:val="5F975223"/>
    <w:rsid w:val="637708A3"/>
    <w:rsid w:val="65FFFB8D"/>
    <w:rsid w:val="67996E89"/>
    <w:rsid w:val="67FEBE61"/>
    <w:rsid w:val="6D7F03C6"/>
    <w:rsid w:val="6F32FF66"/>
    <w:rsid w:val="6F7DDB06"/>
    <w:rsid w:val="6FB6A620"/>
    <w:rsid w:val="6FFA7D45"/>
    <w:rsid w:val="737FFFA3"/>
    <w:rsid w:val="769AB313"/>
    <w:rsid w:val="77DD3AFA"/>
    <w:rsid w:val="77EB7513"/>
    <w:rsid w:val="77F7E679"/>
    <w:rsid w:val="79B46249"/>
    <w:rsid w:val="79F74F62"/>
    <w:rsid w:val="7A5F8DF9"/>
    <w:rsid w:val="7B7B3171"/>
    <w:rsid w:val="7CFDF3FE"/>
    <w:rsid w:val="7E750E07"/>
    <w:rsid w:val="7EFDDADE"/>
    <w:rsid w:val="7F9FE598"/>
    <w:rsid w:val="7FB32A2D"/>
    <w:rsid w:val="7FDF43D7"/>
    <w:rsid w:val="7FE866C0"/>
    <w:rsid w:val="7FF6FEBA"/>
    <w:rsid w:val="7FFE66BE"/>
    <w:rsid w:val="8FEFCF3E"/>
    <w:rsid w:val="9FFF1BFA"/>
    <w:rsid w:val="AB7F7E0C"/>
    <w:rsid w:val="AF6DE692"/>
    <w:rsid w:val="AFAE7726"/>
    <w:rsid w:val="AFFF7486"/>
    <w:rsid w:val="AFFFEB02"/>
    <w:rsid w:val="B2780D06"/>
    <w:rsid w:val="B67F8165"/>
    <w:rsid w:val="B727F48C"/>
    <w:rsid w:val="BF5F7E0E"/>
    <w:rsid w:val="CBBFEB12"/>
    <w:rsid w:val="CEB768C0"/>
    <w:rsid w:val="D4DF2A77"/>
    <w:rsid w:val="DAFF2ABA"/>
    <w:rsid w:val="DDBB32B9"/>
    <w:rsid w:val="DFFC039C"/>
    <w:rsid w:val="E297F518"/>
    <w:rsid w:val="E9EF7F02"/>
    <w:rsid w:val="EAEFFFF7"/>
    <w:rsid w:val="EAFE9907"/>
    <w:rsid w:val="EBEFA689"/>
    <w:rsid w:val="EBF7C2F0"/>
    <w:rsid w:val="EE276B8E"/>
    <w:rsid w:val="F37E51A3"/>
    <w:rsid w:val="F5D7C49C"/>
    <w:rsid w:val="F7665B45"/>
    <w:rsid w:val="F76F83A4"/>
    <w:rsid w:val="F7C52DDA"/>
    <w:rsid w:val="F7FF4664"/>
    <w:rsid w:val="F9B77B90"/>
    <w:rsid w:val="F9FBC682"/>
    <w:rsid w:val="FB5B8FC5"/>
    <w:rsid w:val="FB7F1168"/>
    <w:rsid w:val="FDC6EAF7"/>
    <w:rsid w:val="FDD24F83"/>
    <w:rsid w:val="FDEF1DEF"/>
    <w:rsid w:val="FEFB34A0"/>
    <w:rsid w:val="FFC37B79"/>
    <w:rsid w:val="FFDFD0F0"/>
    <w:rsid w:val="FFE5221F"/>
    <w:rsid w:val="FFFE7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1025</Characters>
  <Lines>0</Lines>
  <Paragraphs>0</Paragraphs>
  <TotalTime>15.3333333333333</TotalTime>
  <ScaleCrop>false</ScaleCrop>
  <LinksUpToDate>false</LinksUpToDate>
  <CharactersWithSpaces>1073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2023-03-30T10:55:00Z</dcterms:created>
  <dc:creator>xxzx</dc:creator>
  <cp:lastModifiedBy>一米阳光三寸暖</cp:lastModifiedBy>
  <cp:lastPrinted>2023-03-29T22:15:43Z</cp:lastPrinted>
  <dcterms:modified xsi:type="dcterms:W3CDTF">2023-03-30T09:41:39Z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31000469C787410F9407B023E03E1FD4</vt:lpwstr>
  </property>
</Properties>
</file>