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仿宋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z w:val="32"/>
          <w:szCs w:val="30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0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8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课题投标申请书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课题名称：_______________________________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spacing w:val="4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spacing w:val="40"/>
          <w:kern w:val="2"/>
          <w:sz w:val="32"/>
          <w:szCs w:val="32"/>
          <w:lang w:val="en-US" w:eastAsia="zh-CN" w:bidi="ar"/>
        </w:rPr>
        <w:t>负责人：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_______________________________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工作单位：_______________________________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中国外文局制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二○二三年三月</w:t>
      </w:r>
    </w:p>
    <w:p>
      <w:pP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sectPr>
          <w:pgSz w:w="11906" w:h="16838"/>
          <w:pgMar w:top="1702" w:right="1702" w:bottom="1702" w:left="1702" w:header="851" w:footer="992" w:gutter="0"/>
          <w:paperSrc/>
          <w:pgNumType w:fmt="numberInDash"/>
          <w:cols w:space="425" w:num="1"/>
          <w:docGrid w:type="linesAndChars" w:linePitch="531" w:charSpace="-4301"/>
        </w:sectPr>
      </w:pP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47" w:right="0" w:hanging="247" w:hangingChars="103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本课题研究的基本</w:t>
            </w: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1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1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8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200" w:firstLineChars="175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负责人签字：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6840" w:firstLineChars="285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3600" w:firstLineChars="15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负责人签字：    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4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    （公章）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4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jc4MDUxMTdlNTI4MTVjNjgyOWQyNmE4N2JkNTMifQ=="/>
  </w:docVars>
  <w:rsids>
    <w:rsidRoot w:val="27DB32EB"/>
    <w:rsid w:val="27D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0"/>
    <w:rPr>
      <w:rFonts w:hint="default"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2023-03-31T03:19:00Z</dcterms:created>
  <dc:creator>一米阳光三寸暖</dc:creator>
  <cp:lastModifiedBy>一米阳光三寸暖</cp:lastModifiedBy>
  <dcterms:modified xsi:type="dcterms:W3CDTF">2023-03-31T03:19:34Z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36D15E51F5684DE4B5A091326CFE401B</vt:lpwstr>
  </property>
</Properties>
</file>